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122" w:rsidRPr="00F44CEF" w:rsidRDefault="005E7122" w:rsidP="00B07246">
      <w:pPr>
        <w:jc w:val="center"/>
        <w:rPr>
          <w:rFonts w:ascii="Castellar" w:hAnsi="Castellar" w:cs="Castellar"/>
          <w:sz w:val="44"/>
          <w:szCs w:val="44"/>
        </w:rPr>
      </w:pPr>
      <w:r w:rsidRPr="005E7122">
        <w:rPr>
          <w:rFonts w:ascii="Verdana" w:hAnsi="Verdana"/>
          <w:noProof/>
          <w:color w:val="424141"/>
          <w:sz w:val="15"/>
          <w:szCs w:val="15"/>
          <w:lang w:val="en-US" w:eastAsia="en-US"/>
        </w:rPr>
        <w:drawing>
          <wp:inline distT="0" distB="0" distL="0" distR="0">
            <wp:extent cx="1152525" cy="1158779"/>
            <wp:effectExtent l="19050" t="0" r="9525"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165067" cy="1171389"/>
                    </a:xfrm>
                    <a:prstGeom prst="rect">
                      <a:avLst/>
                    </a:prstGeom>
                    <a:noFill/>
                    <a:ln w="9525">
                      <a:noFill/>
                      <a:miter lim="800000"/>
                      <a:headEnd/>
                      <a:tailEnd/>
                    </a:ln>
                  </pic:spPr>
                </pic:pic>
              </a:graphicData>
            </a:graphic>
          </wp:inline>
        </w:drawing>
      </w:r>
      <w:r w:rsidR="00B07246">
        <w:rPr>
          <w:rFonts w:ascii="Castellar" w:hAnsi="Castellar" w:cs="Castellar"/>
          <w:b/>
          <w:bCs/>
          <w:sz w:val="44"/>
          <w:szCs w:val="44"/>
        </w:rPr>
        <w:tab/>
        <w:t xml:space="preserve">          </w:t>
      </w:r>
      <w:r w:rsidRPr="00CD0CF8">
        <w:rPr>
          <w:rFonts w:ascii="Castellar" w:hAnsi="Castellar" w:cs="Castellar"/>
          <w:b/>
          <w:bCs/>
          <w:sz w:val="44"/>
          <w:szCs w:val="44"/>
        </w:rPr>
        <w:t xml:space="preserve">Theme </w:t>
      </w:r>
      <w:r w:rsidR="00AB415E">
        <w:rPr>
          <w:rFonts w:ascii="Castellar" w:hAnsi="Castellar" w:cs="Castellar"/>
          <w:b/>
          <w:bCs/>
          <w:sz w:val="44"/>
          <w:szCs w:val="44"/>
        </w:rPr>
        <w:t>5</w:t>
      </w:r>
      <w:r w:rsidR="00B07246">
        <w:rPr>
          <w:rFonts w:ascii="Castellar" w:hAnsi="Castellar" w:cs="Castellar"/>
          <w:b/>
          <w:bCs/>
          <w:sz w:val="44"/>
          <w:szCs w:val="44"/>
        </w:rPr>
        <w:tab/>
        <w:t xml:space="preserve">  </w:t>
      </w:r>
      <w:r w:rsidR="00B07246">
        <w:rPr>
          <w:rFonts w:ascii="Castellar" w:hAnsi="Castellar" w:cs="Castellar"/>
          <w:b/>
          <w:bCs/>
          <w:sz w:val="44"/>
          <w:szCs w:val="44"/>
        </w:rPr>
        <w:tab/>
        <w:t xml:space="preserve">     </w:t>
      </w:r>
      <w:r w:rsidR="00B07246" w:rsidRPr="00B07246">
        <w:rPr>
          <w:rFonts w:ascii="Castellar" w:hAnsi="Castellar" w:cs="Castellar"/>
          <w:b/>
          <w:bCs/>
          <w:noProof/>
          <w:sz w:val="44"/>
          <w:szCs w:val="44"/>
          <w:lang w:val="en-US" w:eastAsia="en-US"/>
        </w:rPr>
        <w:drawing>
          <wp:inline distT="0" distB="0" distL="0" distR="0">
            <wp:extent cx="1200150" cy="714375"/>
            <wp:effectExtent l="19050" t="0" r="0" b="0"/>
            <wp:docPr id="13" name="Picture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654" t="9184" r="5654" b="9890"/>
                    <a:stretch>
                      <a:fillRect/>
                    </a:stretch>
                  </pic:blipFill>
                  <pic:spPr bwMode="auto">
                    <a:xfrm>
                      <a:off x="0" y="0"/>
                      <a:ext cx="1200150" cy="714375"/>
                    </a:xfrm>
                    <a:prstGeom prst="rect">
                      <a:avLst/>
                    </a:prstGeom>
                    <a:noFill/>
                    <a:ln w="9525">
                      <a:noFill/>
                      <a:miter lim="800000"/>
                      <a:headEnd/>
                      <a:tailEnd/>
                    </a:ln>
                  </pic:spPr>
                </pic:pic>
              </a:graphicData>
            </a:graphic>
          </wp:inline>
        </w:drawing>
      </w:r>
    </w:p>
    <w:p w:rsidR="005E7122" w:rsidRPr="00E74859" w:rsidRDefault="005E7122" w:rsidP="005E7122">
      <w:pPr>
        <w:tabs>
          <w:tab w:val="left" w:pos="737"/>
          <w:tab w:val="left" w:pos="1191"/>
          <w:tab w:val="left" w:pos="3402"/>
        </w:tabs>
        <w:jc w:val="center"/>
        <w:rPr>
          <w:rFonts w:ascii="Castellar" w:hAnsi="Castellar" w:cs="Castellar"/>
          <w:b/>
          <w:bCs/>
          <w:sz w:val="28"/>
          <w:szCs w:val="28"/>
        </w:rPr>
      </w:pPr>
    </w:p>
    <w:p w:rsidR="005E7122" w:rsidRPr="007A7C06" w:rsidRDefault="005E7122" w:rsidP="005E7122">
      <w:pPr>
        <w:jc w:val="center"/>
        <w:rPr>
          <w:rFonts w:ascii="Castellar" w:hAnsi="Castellar" w:cs="Castellar"/>
          <w:b/>
          <w:bCs/>
          <w:color w:val="002060"/>
          <w:sz w:val="44"/>
          <w:szCs w:val="44"/>
        </w:rPr>
      </w:pPr>
      <w:r>
        <w:rPr>
          <w:rFonts w:ascii="Castellar" w:hAnsi="Castellar" w:cs="Castellar"/>
          <w:b/>
          <w:bCs/>
          <w:color w:val="73012A"/>
          <w:sz w:val="40"/>
          <w:szCs w:val="40"/>
        </w:rPr>
        <w:t>The Birth of Rugby League</w:t>
      </w:r>
    </w:p>
    <w:p w:rsidR="005E7122" w:rsidRPr="00E74859" w:rsidRDefault="005E7122" w:rsidP="005E7122">
      <w:pPr>
        <w:jc w:val="center"/>
      </w:pPr>
    </w:p>
    <w:p w:rsidR="005E7122" w:rsidRDefault="005E7122" w:rsidP="005E7122">
      <w:pPr>
        <w:jc w:val="center"/>
        <w:rPr>
          <w:rFonts w:ascii="Arial" w:hAnsi="Arial" w:cs="Arial"/>
          <w:b/>
          <w:bCs/>
          <w:sz w:val="32"/>
          <w:szCs w:val="32"/>
        </w:rPr>
      </w:pPr>
      <w:r>
        <w:rPr>
          <w:rFonts w:ascii="Arial" w:hAnsi="Arial" w:cs="Arial"/>
          <w:b/>
          <w:bCs/>
          <w:sz w:val="32"/>
          <w:szCs w:val="32"/>
        </w:rPr>
        <w:t>Pupil Resource Sheet 2</w:t>
      </w:r>
    </w:p>
    <w:p w:rsidR="005E7122" w:rsidRDefault="005E7122" w:rsidP="005E7122">
      <w:pPr>
        <w:jc w:val="center"/>
        <w:rPr>
          <w:rFonts w:ascii="Arial" w:hAnsi="Arial" w:cs="Arial"/>
          <w:b/>
          <w:bCs/>
          <w:sz w:val="32"/>
          <w:szCs w:val="32"/>
        </w:rPr>
      </w:pPr>
    </w:p>
    <w:p w:rsidR="00B07246" w:rsidRDefault="00B07246" w:rsidP="005E7122">
      <w:pPr>
        <w:jc w:val="center"/>
        <w:rPr>
          <w:rFonts w:asciiTheme="minorHAnsi" w:hAnsiTheme="minorHAnsi" w:cs="Arial"/>
          <w:b/>
          <w:bCs/>
          <w:shadow/>
          <w:color w:val="E36C0A" w:themeColor="accent6" w:themeShade="BF"/>
          <w:sz w:val="32"/>
          <w:szCs w:val="32"/>
        </w:rPr>
      </w:pPr>
    </w:p>
    <w:p w:rsidR="005E7122" w:rsidRPr="005E7122" w:rsidRDefault="005E7122" w:rsidP="005E7122">
      <w:pPr>
        <w:jc w:val="center"/>
        <w:rPr>
          <w:rFonts w:asciiTheme="minorHAnsi" w:hAnsiTheme="minorHAnsi" w:cs="Arial"/>
          <w:b/>
          <w:bCs/>
          <w:shadow/>
          <w:color w:val="E36C0A" w:themeColor="accent6" w:themeShade="BF"/>
          <w:sz w:val="32"/>
          <w:szCs w:val="32"/>
        </w:rPr>
      </w:pPr>
      <w:r w:rsidRPr="005E7122">
        <w:rPr>
          <w:rFonts w:asciiTheme="minorHAnsi" w:hAnsiTheme="minorHAnsi" w:cs="Arial"/>
          <w:b/>
          <w:bCs/>
          <w:shadow/>
          <w:color w:val="E36C0A" w:themeColor="accent6" w:themeShade="BF"/>
          <w:sz w:val="32"/>
          <w:szCs w:val="32"/>
        </w:rPr>
        <w:t xml:space="preserve">Rugby Football Union </w:t>
      </w:r>
    </w:p>
    <w:p w:rsidR="005E7122" w:rsidRPr="005E7122" w:rsidRDefault="005E7122" w:rsidP="005E7122">
      <w:pPr>
        <w:jc w:val="center"/>
        <w:rPr>
          <w:rFonts w:asciiTheme="minorHAnsi" w:hAnsiTheme="minorHAnsi" w:cs="Arial"/>
          <w:b/>
          <w:bCs/>
          <w:shadow/>
          <w:color w:val="E36C0A" w:themeColor="accent6" w:themeShade="BF"/>
          <w:sz w:val="32"/>
          <w:szCs w:val="32"/>
        </w:rPr>
      </w:pPr>
      <w:r w:rsidRPr="005E7122">
        <w:rPr>
          <w:rFonts w:asciiTheme="minorHAnsi" w:hAnsiTheme="minorHAnsi" w:cs="Arial"/>
          <w:b/>
          <w:bCs/>
          <w:shadow/>
          <w:color w:val="E36C0A" w:themeColor="accent6" w:themeShade="BF"/>
          <w:sz w:val="32"/>
          <w:szCs w:val="32"/>
        </w:rPr>
        <w:t>Annual General Meeting</w:t>
      </w:r>
    </w:p>
    <w:p w:rsidR="005E7122" w:rsidRPr="005E7122" w:rsidRDefault="005E7122" w:rsidP="005E7122">
      <w:pPr>
        <w:jc w:val="center"/>
        <w:rPr>
          <w:rFonts w:asciiTheme="minorHAnsi" w:hAnsiTheme="minorHAnsi" w:cs="Arial"/>
          <w:b/>
          <w:bCs/>
          <w:shadow/>
          <w:color w:val="E36C0A" w:themeColor="accent6" w:themeShade="BF"/>
          <w:sz w:val="28"/>
          <w:szCs w:val="28"/>
        </w:rPr>
      </w:pPr>
    </w:p>
    <w:p w:rsidR="005E7122" w:rsidRPr="005E7122" w:rsidRDefault="005E7122" w:rsidP="005E7122">
      <w:pPr>
        <w:jc w:val="center"/>
        <w:rPr>
          <w:rFonts w:asciiTheme="minorHAnsi" w:hAnsiTheme="minorHAnsi" w:cs="Arial"/>
          <w:b/>
          <w:bCs/>
          <w:shadow/>
          <w:color w:val="E36C0A" w:themeColor="accent6" w:themeShade="BF"/>
          <w:sz w:val="28"/>
          <w:szCs w:val="28"/>
        </w:rPr>
      </w:pPr>
      <w:r w:rsidRPr="005E7122">
        <w:rPr>
          <w:rFonts w:asciiTheme="minorHAnsi" w:hAnsiTheme="minorHAnsi" w:cs="Arial"/>
          <w:b/>
          <w:bCs/>
          <w:shadow/>
          <w:color w:val="E36C0A" w:themeColor="accent6" w:themeShade="BF"/>
          <w:sz w:val="28"/>
          <w:szCs w:val="28"/>
        </w:rPr>
        <w:t>20 September 1893</w:t>
      </w:r>
    </w:p>
    <w:p w:rsidR="005E7122" w:rsidRPr="005E7122" w:rsidRDefault="005E7122" w:rsidP="005E7122">
      <w:pPr>
        <w:jc w:val="center"/>
        <w:rPr>
          <w:rFonts w:asciiTheme="minorHAnsi" w:hAnsiTheme="minorHAnsi" w:cs="Arial"/>
          <w:b/>
          <w:bCs/>
          <w:shadow/>
          <w:color w:val="E36C0A" w:themeColor="accent6" w:themeShade="BF"/>
          <w:sz w:val="28"/>
          <w:szCs w:val="28"/>
        </w:rPr>
      </w:pPr>
      <w:r w:rsidRPr="005E7122">
        <w:rPr>
          <w:rFonts w:asciiTheme="minorHAnsi" w:hAnsiTheme="minorHAnsi" w:cs="Arial"/>
          <w:b/>
          <w:bCs/>
          <w:shadow/>
          <w:color w:val="E36C0A" w:themeColor="accent6" w:themeShade="BF"/>
          <w:sz w:val="28"/>
          <w:szCs w:val="28"/>
        </w:rPr>
        <w:t>at</w:t>
      </w:r>
    </w:p>
    <w:p w:rsidR="005E7122" w:rsidRPr="005E7122" w:rsidRDefault="005E7122" w:rsidP="005E7122">
      <w:pPr>
        <w:jc w:val="center"/>
        <w:rPr>
          <w:rFonts w:asciiTheme="minorHAnsi" w:hAnsiTheme="minorHAnsi" w:cs="Arial"/>
          <w:b/>
          <w:bCs/>
          <w:shadow/>
          <w:color w:val="E36C0A" w:themeColor="accent6" w:themeShade="BF"/>
          <w:sz w:val="28"/>
          <w:szCs w:val="28"/>
        </w:rPr>
      </w:pPr>
      <w:r w:rsidRPr="005E7122">
        <w:rPr>
          <w:rFonts w:asciiTheme="minorHAnsi" w:hAnsiTheme="minorHAnsi" w:cs="Arial"/>
          <w:b/>
          <w:bCs/>
          <w:shadow/>
          <w:color w:val="E36C0A" w:themeColor="accent6" w:themeShade="BF"/>
          <w:sz w:val="28"/>
          <w:szCs w:val="28"/>
        </w:rPr>
        <w:t>Westminster Palace Hotel, London</w:t>
      </w:r>
    </w:p>
    <w:p w:rsidR="005E7122" w:rsidRDefault="005E7122" w:rsidP="005E7122">
      <w:pPr>
        <w:jc w:val="center"/>
        <w:rPr>
          <w:rFonts w:ascii="Arial" w:hAnsi="Arial" w:cs="Arial"/>
          <w:b/>
          <w:bCs/>
          <w:sz w:val="28"/>
          <w:szCs w:val="28"/>
        </w:rPr>
      </w:pPr>
    </w:p>
    <w:p w:rsidR="005E7122" w:rsidRDefault="005E7122" w:rsidP="005E7122">
      <w:pPr>
        <w:jc w:val="center"/>
        <w:rPr>
          <w:rFonts w:ascii="Arial" w:hAnsi="Arial" w:cs="Arial"/>
          <w:b/>
          <w:bCs/>
          <w:sz w:val="28"/>
          <w:szCs w:val="28"/>
        </w:rPr>
      </w:pPr>
    </w:p>
    <w:p w:rsidR="005E7122" w:rsidRPr="00C30B6F" w:rsidRDefault="005E7122" w:rsidP="005E7122">
      <w:pPr>
        <w:jc w:val="both"/>
        <w:rPr>
          <w:rFonts w:asciiTheme="minorHAnsi" w:hAnsiTheme="minorHAnsi" w:cs="Arial"/>
          <w:bCs/>
        </w:rPr>
      </w:pPr>
      <w:r w:rsidRPr="00C30B6F">
        <w:rPr>
          <w:rFonts w:asciiTheme="minorHAnsi" w:hAnsiTheme="minorHAnsi" w:cs="Arial"/>
          <w:bCs/>
        </w:rPr>
        <w:t>The following is not an exact transcript of this meeting, but includes many of the phrases and the entire meaning of the main speakers.</w:t>
      </w:r>
    </w:p>
    <w:p w:rsidR="005E7122" w:rsidRPr="006E133C" w:rsidRDefault="005E7122" w:rsidP="005E7122">
      <w:pPr>
        <w:jc w:val="both"/>
        <w:rPr>
          <w:rFonts w:asciiTheme="minorHAnsi" w:hAnsiTheme="minorHAnsi" w:cs="Arial"/>
          <w:bCs/>
          <w:sz w:val="32"/>
          <w:szCs w:val="32"/>
        </w:rPr>
      </w:pPr>
    </w:p>
    <w:p w:rsidR="005E7122" w:rsidRPr="00C30B6F" w:rsidRDefault="005E7122" w:rsidP="005E7122">
      <w:pPr>
        <w:jc w:val="center"/>
        <w:rPr>
          <w:rFonts w:asciiTheme="minorHAnsi" w:hAnsiTheme="minorHAnsi" w:cs="Arial"/>
          <w:b/>
          <w:bCs/>
          <w:sz w:val="28"/>
          <w:szCs w:val="28"/>
        </w:rPr>
      </w:pPr>
      <w:r w:rsidRPr="00C30B6F">
        <w:rPr>
          <w:rFonts w:asciiTheme="minorHAnsi" w:hAnsiTheme="minorHAnsi" w:cs="Arial"/>
          <w:b/>
          <w:bCs/>
          <w:sz w:val="28"/>
          <w:szCs w:val="28"/>
        </w:rPr>
        <w:t>The Main Speakers</w:t>
      </w:r>
    </w:p>
    <w:p w:rsidR="005E7122" w:rsidRPr="00C30B6F" w:rsidRDefault="005E7122" w:rsidP="005E7122">
      <w:pPr>
        <w:jc w:val="center"/>
        <w:rPr>
          <w:rFonts w:asciiTheme="minorHAnsi" w:hAnsiTheme="minorHAnsi" w:cs="Arial"/>
          <w:b/>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ab/>
        <w:t>James Millar</w:t>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
          <w:bCs/>
        </w:rPr>
        <w:tab/>
      </w:r>
      <w:r>
        <w:rPr>
          <w:rFonts w:asciiTheme="minorHAnsi" w:hAnsiTheme="minorHAnsi" w:cs="Arial"/>
          <w:b/>
          <w:bCs/>
        </w:rPr>
        <w:tab/>
      </w:r>
      <w:r w:rsidRPr="00C30B6F">
        <w:rPr>
          <w:rFonts w:asciiTheme="minorHAnsi" w:hAnsiTheme="minorHAnsi" w:cs="Arial"/>
          <w:b/>
          <w:bCs/>
        </w:rPr>
        <w:t>William Cail</w:t>
      </w:r>
      <w:r w:rsidRPr="00C30B6F">
        <w:rPr>
          <w:rFonts w:asciiTheme="minorHAnsi" w:hAnsiTheme="minorHAnsi" w:cs="Arial"/>
          <w:b/>
          <w:bCs/>
        </w:rPr>
        <w:tab/>
      </w:r>
      <w:r w:rsidRPr="00C30B6F">
        <w:rPr>
          <w:rFonts w:asciiTheme="minorHAnsi" w:hAnsiTheme="minorHAnsi" w:cs="Arial"/>
          <w:b/>
          <w:bCs/>
        </w:rPr>
        <w:tab/>
      </w:r>
    </w:p>
    <w:p w:rsidR="005E7122" w:rsidRPr="00C30B6F" w:rsidRDefault="005E7122" w:rsidP="005E7122">
      <w:pPr>
        <w:jc w:val="both"/>
        <w:rPr>
          <w:rFonts w:asciiTheme="minorHAnsi" w:hAnsiTheme="minorHAnsi" w:cs="Arial"/>
          <w:bCs/>
        </w:rPr>
      </w:pPr>
      <w:r w:rsidRPr="00C30B6F">
        <w:rPr>
          <w:rFonts w:asciiTheme="minorHAnsi" w:hAnsiTheme="minorHAnsi" w:cs="Arial"/>
          <w:bCs/>
        </w:rPr>
        <w:tab/>
        <w:t>President, Yorkshire Rugby</w:t>
      </w:r>
      <w:r w:rsidRPr="00C30B6F">
        <w:rPr>
          <w:rFonts w:asciiTheme="minorHAnsi" w:hAnsiTheme="minorHAnsi" w:cs="Arial"/>
          <w:bCs/>
        </w:rPr>
        <w:tab/>
      </w:r>
      <w:r w:rsidRPr="00C30B6F">
        <w:rPr>
          <w:rFonts w:asciiTheme="minorHAnsi" w:hAnsiTheme="minorHAnsi" w:cs="Arial"/>
          <w:bCs/>
        </w:rPr>
        <w:tab/>
      </w:r>
      <w:r>
        <w:rPr>
          <w:rFonts w:asciiTheme="minorHAnsi" w:hAnsiTheme="minorHAnsi" w:cs="Arial"/>
          <w:bCs/>
        </w:rPr>
        <w:tab/>
      </w:r>
      <w:r w:rsidRPr="00C30B6F">
        <w:rPr>
          <w:rFonts w:asciiTheme="minorHAnsi" w:hAnsiTheme="minorHAnsi" w:cs="Arial"/>
          <w:bCs/>
        </w:rPr>
        <w:t xml:space="preserve">President of the Rugby </w:t>
      </w:r>
    </w:p>
    <w:p w:rsidR="005E7122" w:rsidRPr="00C30B6F" w:rsidRDefault="005E7122" w:rsidP="005E7122">
      <w:pPr>
        <w:jc w:val="both"/>
        <w:rPr>
          <w:rFonts w:asciiTheme="minorHAnsi" w:hAnsiTheme="minorHAnsi" w:cs="Arial"/>
          <w:bCs/>
        </w:rPr>
      </w:pPr>
      <w:r w:rsidRPr="00C30B6F">
        <w:rPr>
          <w:rFonts w:asciiTheme="minorHAnsi" w:hAnsiTheme="minorHAnsi" w:cs="Arial"/>
          <w:bCs/>
        </w:rPr>
        <w:tab/>
        <w:t>Football Union</w:t>
      </w:r>
      <w:r w:rsidRPr="00C30B6F">
        <w:rPr>
          <w:rFonts w:asciiTheme="minorHAnsi" w:hAnsiTheme="minorHAnsi" w:cs="Arial"/>
          <w:bCs/>
        </w:rPr>
        <w:tab/>
      </w:r>
      <w:r w:rsidRPr="00C30B6F">
        <w:rPr>
          <w:rFonts w:asciiTheme="minorHAnsi" w:hAnsiTheme="minorHAnsi" w:cs="Arial"/>
          <w:bCs/>
        </w:rPr>
        <w:tab/>
      </w:r>
      <w:r w:rsidRPr="00C30B6F">
        <w:rPr>
          <w:rFonts w:asciiTheme="minorHAnsi" w:hAnsiTheme="minorHAnsi" w:cs="Arial"/>
          <w:bCs/>
        </w:rPr>
        <w:tab/>
      </w:r>
      <w:r w:rsidRPr="00C30B6F">
        <w:rPr>
          <w:rFonts w:asciiTheme="minorHAnsi" w:hAnsiTheme="minorHAnsi" w:cs="Arial"/>
          <w:bCs/>
        </w:rPr>
        <w:tab/>
      </w:r>
      <w:r>
        <w:rPr>
          <w:rFonts w:asciiTheme="minorHAnsi" w:hAnsiTheme="minorHAnsi" w:cs="Arial"/>
          <w:bCs/>
        </w:rPr>
        <w:tab/>
      </w:r>
      <w:r w:rsidRPr="00C30B6F">
        <w:rPr>
          <w:rFonts w:asciiTheme="minorHAnsi" w:hAnsiTheme="minorHAnsi" w:cs="Arial"/>
          <w:bCs/>
        </w:rPr>
        <w:t>Football Union</w:t>
      </w:r>
    </w:p>
    <w:p w:rsidR="005E7122" w:rsidRDefault="005E7122" w:rsidP="005E7122">
      <w:pPr>
        <w:jc w:val="both"/>
        <w:rPr>
          <w:rFonts w:ascii="Arial" w:hAnsi="Arial" w:cs="Arial"/>
          <w:bCs/>
        </w:rPr>
      </w:pPr>
      <w:r>
        <w:tab/>
      </w:r>
      <w:r>
        <w:rPr>
          <w:noProof/>
          <w:lang w:val="en-US" w:eastAsia="en-US"/>
        </w:rPr>
        <w:drawing>
          <wp:inline distT="0" distB="0" distL="0" distR="0">
            <wp:extent cx="1743075" cy="2257425"/>
            <wp:effectExtent l="19050" t="0" r="9525" b="0"/>
            <wp:docPr id="15" name="Picture 2"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20"/>
                    <pic:cNvPicPr>
                      <a:picLocks noChangeAspect="1" noChangeArrowheads="1"/>
                    </pic:cNvPicPr>
                  </pic:nvPicPr>
                  <pic:blipFill>
                    <a:blip r:embed="rId8" cstate="print">
                      <a:lum bright="-10000" contrast="20000"/>
                    </a:blip>
                    <a:srcRect l="6062" t="45392" r="73419" b="15749"/>
                    <a:stretch>
                      <a:fillRect/>
                    </a:stretch>
                  </pic:blipFill>
                  <pic:spPr bwMode="auto">
                    <a:xfrm>
                      <a:off x="0" y="0"/>
                      <a:ext cx="1743075" cy="2257425"/>
                    </a:xfrm>
                    <a:prstGeom prst="rect">
                      <a:avLst/>
                    </a:prstGeom>
                    <a:noFill/>
                    <a:ln w="9525">
                      <a:noFill/>
                      <a:miter lim="800000"/>
                      <a:headEnd/>
                      <a:tailEnd/>
                    </a:ln>
                  </pic:spPr>
                </pic:pic>
              </a:graphicData>
            </a:graphic>
          </wp:inline>
        </w:drawing>
      </w:r>
      <w:r>
        <w:tab/>
      </w:r>
      <w:r>
        <w:tab/>
      </w:r>
      <w:r>
        <w:tab/>
      </w:r>
      <w:r>
        <w:rPr>
          <w:noProof/>
          <w:lang w:val="en-US" w:eastAsia="en-US"/>
        </w:rPr>
        <w:drawing>
          <wp:inline distT="0" distB="0" distL="0" distR="0">
            <wp:extent cx="2019300" cy="2171700"/>
            <wp:effectExtent l="19050" t="0" r="0" b="0"/>
            <wp:docPr id="16" name="Picture 3"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20"/>
                    <pic:cNvPicPr>
                      <a:picLocks noChangeAspect="1" noChangeArrowheads="1"/>
                    </pic:cNvPicPr>
                  </pic:nvPicPr>
                  <pic:blipFill>
                    <a:blip r:embed="rId9">
                      <a:lum bright="5000" contrast="-9000"/>
                    </a:blip>
                    <a:srcRect l="5052" t="9727" r="73756" b="57434"/>
                    <a:stretch>
                      <a:fillRect/>
                    </a:stretch>
                  </pic:blipFill>
                  <pic:spPr bwMode="auto">
                    <a:xfrm>
                      <a:off x="0" y="0"/>
                      <a:ext cx="2019300" cy="2171700"/>
                    </a:xfrm>
                    <a:prstGeom prst="rect">
                      <a:avLst/>
                    </a:prstGeom>
                    <a:noFill/>
                    <a:ln w="9525">
                      <a:noFill/>
                      <a:miter lim="800000"/>
                      <a:headEnd/>
                      <a:tailEnd/>
                    </a:ln>
                  </pic:spPr>
                </pic:pic>
              </a:graphicData>
            </a:graphic>
          </wp:inline>
        </w:drawing>
      </w:r>
    </w:p>
    <w:p w:rsidR="005E7122" w:rsidRDefault="005E7122" w:rsidP="005E7122">
      <w:pPr>
        <w:jc w:val="both"/>
        <w:rPr>
          <w:rFonts w:ascii="Arial" w:hAnsi="Arial" w:cs="Arial"/>
          <w:b/>
          <w:bCs/>
        </w:rPr>
      </w:pPr>
      <w:r>
        <w:rPr>
          <w:rFonts w:ascii="Arial" w:hAnsi="Arial" w:cs="Arial"/>
          <w:b/>
          <w:bCs/>
        </w:rPr>
        <w:tab/>
      </w:r>
    </w:p>
    <w:p w:rsidR="00B07246" w:rsidRDefault="005E7122" w:rsidP="005E7122">
      <w:pPr>
        <w:jc w:val="both"/>
        <w:rPr>
          <w:rFonts w:ascii="Arial" w:hAnsi="Arial" w:cs="Arial"/>
          <w:b/>
          <w:bCs/>
        </w:rPr>
      </w:pPr>
      <w:r>
        <w:rPr>
          <w:rFonts w:ascii="Arial" w:hAnsi="Arial" w:cs="Arial"/>
          <w:b/>
          <w:bCs/>
        </w:rPr>
        <w:tab/>
      </w:r>
    </w:p>
    <w:p w:rsidR="00B07246" w:rsidRDefault="00B07246" w:rsidP="005E7122">
      <w:pPr>
        <w:jc w:val="both"/>
        <w:rPr>
          <w:rFonts w:ascii="Arial" w:hAnsi="Arial" w:cs="Arial"/>
          <w:b/>
          <w:bCs/>
        </w:rPr>
      </w:pPr>
    </w:p>
    <w:p w:rsidR="005E7122" w:rsidRPr="00C30B6F" w:rsidRDefault="00B07246" w:rsidP="005E7122">
      <w:pPr>
        <w:jc w:val="both"/>
        <w:rPr>
          <w:rFonts w:asciiTheme="minorHAnsi" w:hAnsiTheme="minorHAnsi" w:cs="Arial"/>
          <w:b/>
          <w:bCs/>
        </w:rPr>
      </w:pPr>
      <w:r>
        <w:rPr>
          <w:rFonts w:ascii="Arial" w:hAnsi="Arial" w:cs="Arial"/>
          <w:b/>
          <w:bCs/>
        </w:rPr>
        <w:lastRenderedPageBreak/>
        <w:tab/>
      </w:r>
      <w:r w:rsidR="005E7122" w:rsidRPr="00C30B6F">
        <w:rPr>
          <w:rFonts w:asciiTheme="minorHAnsi" w:hAnsiTheme="minorHAnsi" w:cs="Arial"/>
          <w:b/>
          <w:bCs/>
        </w:rPr>
        <w:t>Rowland Hill</w:t>
      </w:r>
      <w:r w:rsidR="005E7122" w:rsidRPr="00C30B6F">
        <w:rPr>
          <w:rFonts w:asciiTheme="minorHAnsi" w:hAnsiTheme="minorHAnsi" w:cs="Arial"/>
          <w:b/>
          <w:bCs/>
        </w:rPr>
        <w:tab/>
      </w:r>
      <w:r w:rsidR="005E7122" w:rsidRPr="00C30B6F">
        <w:rPr>
          <w:rFonts w:asciiTheme="minorHAnsi" w:hAnsiTheme="minorHAnsi" w:cs="Arial"/>
          <w:b/>
          <w:bCs/>
        </w:rPr>
        <w:tab/>
      </w:r>
      <w:r w:rsidR="005E7122" w:rsidRPr="00C30B6F">
        <w:rPr>
          <w:rFonts w:asciiTheme="minorHAnsi" w:hAnsiTheme="minorHAnsi" w:cs="Arial"/>
          <w:b/>
          <w:bCs/>
        </w:rPr>
        <w:tab/>
      </w:r>
      <w:r w:rsidR="005E7122" w:rsidRPr="00C30B6F">
        <w:rPr>
          <w:rFonts w:asciiTheme="minorHAnsi" w:hAnsiTheme="minorHAnsi" w:cs="Arial"/>
          <w:b/>
          <w:bCs/>
        </w:rPr>
        <w:tab/>
      </w:r>
      <w:r w:rsidR="005E7122">
        <w:rPr>
          <w:rFonts w:asciiTheme="minorHAnsi" w:hAnsiTheme="minorHAnsi" w:cs="Arial"/>
          <w:b/>
          <w:bCs/>
        </w:rPr>
        <w:tab/>
      </w:r>
      <w:r w:rsidR="005E7122" w:rsidRPr="00C30B6F">
        <w:rPr>
          <w:rFonts w:asciiTheme="minorHAnsi" w:hAnsiTheme="minorHAnsi" w:cs="Arial"/>
          <w:b/>
          <w:bCs/>
        </w:rPr>
        <w:t>Mark Newsome</w:t>
      </w:r>
    </w:p>
    <w:p w:rsidR="005E7122" w:rsidRPr="00C30B6F" w:rsidRDefault="005E7122" w:rsidP="005E7122">
      <w:pPr>
        <w:jc w:val="both"/>
        <w:rPr>
          <w:rFonts w:asciiTheme="minorHAnsi" w:hAnsiTheme="minorHAnsi" w:cs="Arial"/>
          <w:bCs/>
        </w:rPr>
      </w:pPr>
      <w:r w:rsidRPr="00C30B6F">
        <w:rPr>
          <w:rFonts w:asciiTheme="minorHAnsi" w:hAnsiTheme="minorHAnsi" w:cs="Arial"/>
          <w:bCs/>
        </w:rPr>
        <w:tab/>
        <w:t xml:space="preserve">Honorary Secretary, </w:t>
      </w:r>
      <w:r w:rsidRPr="00C30B6F">
        <w:rPr>
          <w:rFonts w:asciiTheme="minorHAnsi" w:hAnsiTheme="minorHAnsi" w:cs="Arial"/>
          <w:bCs/>
        </w:rPr>
        <w:tab/>
      </w:r>
      <w:r w:rsidRPr="00C30B6F">
        <w:rPr>
          <w:rFonts w:asciiTheme="minorHAnsi" w:hAnsiTheme="minorHAnsi" w:cs="Arial"/>
          <w:bCs/>
        </w:rPr>
        <w:tab/>
      </w:r>
      <w:r w:rsidRPr="00C30B6F">
        <w:rPr>
          <w:rFonts w:asciiTheme="minorHAnsi" w:hAnsiTheme="minorHAnsi" w:cs="Arial"/>
          <w:bCs/>
        </w:rPr>
        <w:tab/>
      </w:r>
      <w:r>
        <w:rPr>
          <w:rFonts w:asciiTheme="minorHAnsi" w:hAnsiTheme="minorHAnsi" w:cs="Arial"/>
          <w:bCs/>
        </w:rPr>
        <w:tab/>
      </w:r>
      <w:r w:rsidRPr="00C30B6F">
        <w:rPr>
          <w:rFonts w:asciiTheme="minorHAnsi" w:hAnsiTheme="minorHAnsi" w:cs="Arial"/>
          <w:bCs/>
        </w:rPr>
        <w:t>Committeeman, Yorkshire</w:t>
      </w:r>
      <w:r w:rsidRPr="00C30B6F">
        <w:rPr>
          <w:rFonts w:asciiTheme="minorHAnsi" w:hAnsiTheme="minorHAnsi" w:cs="Arial"/>
          <w:bCs/>
        </w:rPr>
        <w:tab/>
      </w:r>
    </w:p>
    <w:p w:rsidR="005E7122" w:rsidRPr="00C30B6F" w:rsidRDefault="005E7122" w:rsidP="005E7122">
      <w:pPr>
        <w:jc w:val="both"/>
        <w:rPr>
          <w:rFonts w:asciiTheme="minorHAnsi" w:hAnsiTheme="minorHAnsi" w:cs="Arial"/>
          <w:bCs/>
        </w:rPr>
      </w:pPr>
      <w:r w:rsidRPr="00C30B6F">
        <w:rPr>
          <w:rFonts w:asciiTheme="minorHAnsi" w:hAnsiTheme="minorHAnsi" w:cs="Arial"/>
          <w:bCs/>
        </w:rPr>
        <w:tab/>
        <w:t>Rugby Football Union</w:t>
      </w:r>
      <w:r w:rsidRPr="00C30B6F">
        <w:rPr>
          <w:rFonts w:asciiTheme="minorHAnsi" w:hAnsiTheme="minorHAnsi" w:cs="Arial"/>
          <w:bCs/>
        </w:rPr>
        <w:tab/>
      </w:r>
      <w:r w:rsidRPr="00C30B6F">
        <w:rPr>
          <w:rFonts w:asciiTheme="minorHAnsi" w:hAnsiTheme="minorHAnsi" w:cs="Arial"/>
          <w:bCs/>
        </w:rPr>
        <w:tab/>
      </w:r>
      <w:r w:rsidRPr="00C30B6F">
        <w:rPr>
          <w:rFonts w:asciiTheme="minorHAnsi" w:hAnsiTheme="minorHAnsi" w:cs="Arial"/>
          <w:bCs/>
        </w:rPr>
        <w:tab/>
      </w:r>
      <w:r>
        <w:rPr>
          <w:rFonts w:asciiTheme="minorHAnsi" w:hAnsiTheme="minorHAnsi" w:cs="Arial"/>
          <w:bCs/>
        </w:rPr>
        <w:tab/>
      </w:r>
      <w:r w:rsidRPr="00C30B6F">
        <w:rPr>
          <w:rFonts w:asciiTheme="minorHAnsi" w:hAnsiTheme="minorHAnsi" w:cs="Arial"/>
          <w:bCs/>
        </w:rPr>
        <w:t>Rugby Football Union</w:t>
      </w:r>
    </w:p>
    <w:p w:rsidR="005E7122" w:rsidRPr="00C30B6F" w:rsidRDefault="005E7122" w:rsidP="005E7122">
      <w:pPr>
        <w:jc w:val="both"/>
        <w:rPr>
          <w:rFonts w:asciiTheme="minorHAnsi" w:hAnsiTheme="minorHAnsi" w:cs="Arial"/>
          <w:bCs/>
        </w:rPr>
      </w:pPr>
      <w:r w:rsidRPr="00C30B6F">
        <w:rPr>
          <w:rFonts w:asciiTheme="minorHAnsi" w:hAnsiTheme="minorHAnsi"/>
        </w:rPr>
        <w:tab/>
      </w:r>
      <w:r w:rsidRPr="00C30B6F">
        <w:rPr>
          <w:rFonts w:asciiTheme="minorHAnsi" w:hAnsiTheme="minorHAnsi"/>
          <w:noProof/>
          <w:lang w:val="en-US" w:eastAsia="en-US"/>
        </w:rPr>
        <w:drawing>
          <wp:inline distT="0" distB="0" distL="0" distR="0">
            <wp:extent cx="1647825" cy="1924050"/>
            <wp:effectExtent l="19050" t="0" r="9525" b="0"/>
            <wp:docPr id="17" name="Picture 4"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20"/>
                    <pic:cNvPicPr>
                      <a:picLocks noChangeAspect="1" noChangeArrowheads="1"/>
                    </pic:cNvPicPr>
                  </pic:nvPicPr>
                  <pic:blipFill>
                    <a:blip r:embed="rId10" cstate="print">
                      <a:lum bright="-8000" contrast="12000"/>
                    </a:blip>
                    <a:srcRect l="26270" t="9727" r="54222" b="57434"/>
                    <a:stretch>
                      <a:fillRect/>
                    </a:stretch>
                  </pic:blipFill>
                  <pic:spPr bwMode="auto">
                    <a:xfrm>
                      <a:off x="0" y="0"/>
                      <a:ext cx="1647825" cy="1924050"/>
                    </a:xfrm>
                    <a:prstGeom prst="rect">
                      <a:avLst/>
                    </a:prstGeom>
                    <a:noFill/>
                    <a:ln w="9525">
                      <a:noFill/>
                      <a:miter lim="800000"/>
                      <a:headEnd/>
                      <a:tailEnd/>
                    </a:ln>
                  </pic:spPr>
                </pic:pic>
              </a:graphicData>
            </a:graphic>
          </wp:inline>
        </w:drawing>
      </w:r>
      <w:r w:rsidRPr="00C30B6F">
        <w:rPr>
          <w:rFonts w:asciiTheme="minorHAnsi" w:hAnsiTheme="minorHAnsi"/>
        </w:rPr>
        <w:tab/>
      </w:r>
      <w:r w:rsidRPr="00C30B6F">
        <w:rPr>
          <w:rFonts w:asciiTheme="minorHAnsi" w:hAnsiTheme="minorHAnsi"/>
        </w:rPr>
        <w:tab/>
      </w:r>
      <w:r w:rsidRPr="00C30B6F">
        <w:rPr>
          <w:rFonts w:asciiTheme="minorHAnsi" w:hAnsiTheme="minorHAnsi"/>
        </w:rPr>
        <w:tab/>
      </w:r>
      <w:r w:rsidRPr="00C30B6F">
        <w:rPr>
          <w:rFonts w:asciiTheme="minorHAnsi" w:hAnsiTheme="minorHAnsi"/>
          <w:noProof/>
          <w:lang w:val="en-US" w:eastAsia="en-US"/>
        </w:rPr>
        <w:drawing>
          <wp:inline distT="0" distB="0" distL="0" distR="0">
            <wp:extent cx="1752600" cy="2095500"/>
            <wp:effectExtent l="19050" t="0" r="0" b="0"/>
            <wp:docPr id="18" name="Picture 5"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20"/>
                    <pic:cNvPicPr>
                      <a:picLocks noChangeAspect="1" noChangeArrowheads="1"/>
                    </pic:cNvPicPr>
                  </pic:nvPicPr>
                  <pic:blipFill>
                    <a:blip r:embed="rId11" cstate="print">
                      <a:lum bright="-6000" contrast="14000"/>
                    </a:blip>
                    <a:srcRect l="74767" t="48170" r="4715" b="15749"/>
                    <a:stretch>
                      <a:fillRect/>
                    </a:stretch>
                  </pic:blipFill>
                  <pic:spPr bwMode="auto">
                    <a:xfrm>
                      <a:off x="0" y="0"/>
                      <a:ext cx="1752600" cy="2095500"/>
                    </a:xfrm>
                    <a:prstGeom prst="rect">
                      <a:avLst/>
                    </a:prstGeom>
                    <a:noFill/>
                    <a:ln w="9525">
                      <a:noFill/>
                      <a:miter lim="800000"/>
                      <a:headEnd/>
                      <a:tailEnd/>
                    </a:ln>
                  </pic:spPr>
                </pic:pic>
              </a:graphicData>
            </a:graphic>
          </wp:inline>
        </w:drawing>
      </w:r>
    </w:p>
    <w:p w:rsidR="005E7122" w:rsidRPr="00C30B6F" w:rsidRDefault="005E7122" w:rsidP="005E7122">
      <w:pPr>
        <w:jc w:val="both"/>
        <w:rPr>
          <w:rFonts w:asciiTheme="minorHAnsi" w:hAnsiTheme="minorHAnsi" w:cs="Arial"/>
          <w:bCs/>
        </w:rPr>
      </w:pPr>
    </w:p>
    <w:p w:rsidR="005E7122" w:rsidRPr="00C30B6F" w:rsidRDefault="005E7122" w:rsidP="005E7122">
      <w:pPr>
        <w:jc w:val="center"/>
        <w:rPr>
          <w:rFonts w:asciiTheme="minorHAnsi" w:hAnsiTheme="minorHAnsi" w:cs="Arial"/>
          <w:b/>
          <w:bCs/>
        </w:rPr>
      </w:pPr>
      <w:r w:rsidRPr="00C30B6F">
        <w:rPr>
          <w:rFonts w:asciiTheme="minorHAnsi" w:hAnsiTheme="minorHAnsi" w:cs="Arial"/>
          <w:b/>
          <w:bCs/>
        </w:rPr>
        <w:t>Reverend Frank Marshall</w:t>
      </w:r>
    </w:p>
    <w:p w:rsidR="005E7122" w:rsidRPr="00C30B6F" w:rsidRDefault="005E7122" w:rsidP="005E7122">
      <w:pPr>
        <w:jc w:val="center"/>
        <w:rPr>
          <w:rFonts w:asciiTheme="minorHAnsi" w:hAnsiTheme="minorHAnsi" w:cs="Arial"/>
          <w:bCs/>
        </w:rPr>
      </w:pPr>
      <w:r w:rsidRPr="00C30B6F">
        <w:rPr>
          <w:rFonts w:asciiTheme="minorHAnsi" w:hAnsiTheme="minorHAnsi" w:cs="Arial"/>
          <w:bCs/>
        </w:rPr>
        <w:t>Committeeman, Yorkshire</w:t>
      </w:r>
      <w:r w:rsidRPr="00C30B6F">
        <w:rPr>
          <w:rFonts w:asciiTheme="minorHAnsi" w:hAnsiTheme="minorHAnsi" w:cs="Arial"/>
          <w:b/>
          <w:bCs/>
        </w:rPr>
        <w:t xml:space="preserve"> </w:t>
      </w:r>
      <w:r w:rsidRPr="00C30B6F">
        <w:rPr>
          <w:rFonts w:asciiTheme="minorHAnsi" w:hAnsiTheme="minorHAnsi" w:cs="Arial"/>
          <w:bCs/>
        </w:rPr>
        <w:t xml:space="preserve">Rugby Football </w:t>
      </w:r>
      <w:smartTag w:uri="urn:schemas-microsoft-com:office:smarttags" w:element="place">
        <w:r w:rsidRPr="00C30B6F">
          <w:rPr>
            <w:rFonts w:asciiTheme="minorHAnsi" w:hAnsiTheme="minorHAnsi" w:cs="Arial"/>
            <w:bCs/>
          </w:rPr>
          <w:t>Union</w:t>
        </w:r>
      </w:smartTag>
    </w:p>
    <w:p w:rsidR="005E7122" w:rsidRPr="00C30B6F" w:rsidRDefault="005E7122" w:rsidP="005E7122">
      <w:pPr>
        <w:rPr>
          <w:rFonts w:asciiTheme="minorHAnsi" w:hAnsiTheme="minorHAnsi" w:cs="Arial"/>
          <w:b/>
          <w:bCs/>
        </w:rPr>
      </w:pPr>
      <w:r w:rsidRPr="00C30B6F">
        <w:rPr>
          <w:rFonts w:asciiTheme="minorHAnsi" w:hAnsiTheme="minorHAnsi"/>
        </w:rPr>
        <w:tab/>
      </w:r>
      <w:r w:rsidRPr="00C30B6F">
        <w:rPr>
          <w:rFonts w:asciiTheme="minorHAnsi" w:hAnsiTheme="minorHAnsi"/>
        </w:rPr>
        <w:tab/>
      </w:r>
      <w:r w:rsidRPr="00C30B6F">
        <w:rPr>
          <w:rFonts w:asciiTheme="minorHAnsi" w:hAnsiTheme="minorHAnsi"/>
        </w:rPr>
        <w:tab/>
      </w:r>
      <w:r w:rsidRPr="00C30B6F">
        <w:rPr>
          <w:rFonts w:asciiTheme="minorHAnsi" w:hAnsiTheme="minorHAnsi"/>
        </w:rPr>
        <w:tab/>
      </w:r>
      <w:r w:rsidRPr="00C30B6F">
        <w:rPr>
          <w:rFonts w:asciiTheme="minorHAnsi" w:hAnsiTheme="minorHAnsi"/>
          <w:noProof/>
          <w:lang w:val="en-US" w:eastAsia="en-US"/>
        </w:rPr>
        <w:drawing>
          <wp:inline distT="0" distB="0" distL="0" distR="0">
            <wp:extent cx="1647825" cy="2019300"/>
            <wp:effectExtent l="19050" t="0" r="9525" b="0"/>
            <wp:docPr id="19" name="Picture 6"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20"/>
                    <pic:cNvPicPr>
                      <a:picLocks noChangeAspect="1" noChangeArrowheads="1"/>
                    </pic:cNvPicPr>
                  </pic:nvPicPr>
                  <pic:blipFill>
                    <a:blip r:embed="rId12" cstate="print"/>
                    <a:srcRect l="26270" t="50949" r="54222" b="14359"/>
                    <a:stretch>
                      <a:fillRect/>
                    </a:stretch>
                  </pic:blipFill>
                  <pic:spPr bwMode="auto">
                    <a:xfrm>
                      <a:off x="0" y="0"/>
                      <a:ext cx="1647825" cy="2019300"/>
                    </a:xfrm>
                    <a:prstGeom prst="rect">
                      <a:avLst/>
                    </a:prstGeom>
                    <a:noFill/>
                    <a:ln w="9525">
                      <a:noFill/>
                      <a:miter lim="800000"/>
                      <a:headEnd/>
                      <a:tailEnd/>
                    </a:ln>
                  </pic:spPr>
                </pic:pic>
              </a:graphicData>
            </a:graphic>
          </wp:inline>
        </w:drawing>
      </w:r>
    </w:p>
    <w:p w:rsidR="005E7122" w:rsidRPr="00C30B6F" w:rsidRDefault="005E7122" w:rsidP="005E7122">
      <w:pPr>
        <w:rPr>
          <w:rFonts w:asciiTheme="minorHAnsi" w:hAnsiTheme="minorHAnsi" w:cs="Arial"/>
          <w:b/>
          <w:bCs/>
        </w:rPr>
      </w:pPr>
    </w:p>
    <w:p w:rsidR="005E7122" w:rsidRPr="00C30B6F" w:rsidRDefault="005E7122" w:rsidP="005E7122">
      <w:pPr>
        <w:jc w:val="both"/>
        <w:rPr>
          <w:rFonts w:asciiTheme="minorHAnsi" w:hAnsiTheme="minorHAnsi" w:cs="Arial"/>
          <w:bCs/>
        </w:rPr>
      </w:pPr>
      <w:r w:rsidRPr="00C30B6F">
        <w:rPr>
          <w:rFonts w:asciiTheme="minorHAnsi" w:hAnsiTheme="minorHAnsi" w:cs="Arial"/>
          <w:b/>
          <w:bCs/>
        </w:rPr>
        <w:t>JW Thorp</w:t>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Cs/>
        </w:rPr>
        <w:t xml:space="preserve">President, </w:t>
      </w:r>
      <w:smartTag w:uri="urn:schemas-microsoft-com:office:smarttags" w:element="City">
        <w:r w:rsidRPr="00C30B6F">
          <w:rPr>
            <w:rFonts w:asciiTheme="minorHAnsi" w:hAnsiTheme="minorHAnsi" w:cs="Arial"/>
            <w:bCs/>
          </w:rPr>
          <w:t>Cheshire</w:t>
        </w:r>
      </w:smartTag>
      <w:r w:rsidRPr="00C30B6F">
        <w:rPr>
          <w:rFonts w:asciiTheme="minorHAnsi" w:hAnsiTheme="minorHAnsi" w:cs="Arial"/>
          <w:bCs/>
        </w:rPr>
        <w:t xml:space="preserve"> Rugby Football </w:t>
      </w:r>
      <w:smartTag w:uri="urn:schemas-microsoft-com:office:smarttags" w:element="place">
        <w:r w:rsidRPr="00C30B6F">
          <w:rPr>
            <w:rFonts w:asciiTheme="minorHAnsi" w:hAnsiTheme="minorHAnsi" w:cs="Arial"/>
            <w:bCs/>
          </w:rPr>
          <w:t>Union</w:t>
        </w:r>
      </w:smartTag>
    </w:p>
    <w:p w:rsidR="005E7122" w:rsidRPr="00C30B6F" w:rsidRDefault="005E7122" w:rsidP="005E7122">
      <w:pPr>
        <w:rPr>
          <w:rFonts w:asciiTheme="minorHAnsi" w:hAnsiTheme="minorHAnsi" w:cs="Arial"/>
          <w:bCs/>
        </w:rPr>
      </w:pPr>
      <w:r w:rsidRPr="00C30B6F">
        <w:rPr>
          <w:rFonts w:asciiTheme="minorHAnsi" w:hAnsiTheme="minorHAnsi" w:cs="Arial"/>
          <w:b/>
          <w:bCs/>
        </w:rPr>
        <w:t>Joe Mills</w:t>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
          <w:bCs/>
        </w:rPr>
        <w:tab/>
      </w:r>
      <w:smartTag w:uri="urn:schemas-microsoft-com:office:smarttags" w:element="place">
        <w:r w:rsidRPr="00C30B6F">
          <w:rPr>
            <w:rFonts w:asciiTheme="minorHAnsi" w:hAnsiTheme="minorHAnsi" w:cs="Arial"/>
            <w:bCs/>
          </w:rPr>
          <w:t>Lancashire</w:t>
        </w:r>
      </w:smartTag>
      <w:r w:rsidRPr="00C30B6F">
        <w:rPr>
          <w:rFonts w:asciiTheme="minorHAnsi" w:hAnsiTheme="minorHAnsi" w:cs="Arial"/>
          <w:bCs/>
        </w:rPr>
        <w:t xml:space="preserve"> Representative</w:t>
      </w:r>
    </w:p>
    <w:p w:rsidR="005E7122" w:rsidRPr="00C30B6F" w:rsidRDefault="005E7122" w:rsidP="005E7122">
      <w:pPr>
        <w:rPr>
          <w:rFonts w:asciiTheme="minorHAnsi" w:hAnsiTheme="minorHAnsi" w:cs="Arial"/>
          <w:bCs/>
        </w:rPr>
      </w:pPr>
      <w:r w:rsidRPr="00C30B6F">
        <w:rPr>
          <w:rFonts w:asciiTheme="minorHAnsi" w:hAnsiTheme="minorHAnsi" w:cs="Arial"/>
          <w:b/>
          <w:bCs/>
        </w:rPr>
        <w:t>J Gledstone</w:t>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Cs/>
        </w:rPr>
        <w:t>Honorary Treasurer, Yorkshire Rugby Football Union</w:t>
      </w:r>
    </w:p>
    <w:p w:rsidR="005E7122" w:rsidRPr="00C30B6F" w:rsidRDefault="005E7122" w:rsidP="005E7122">
      <w:pPr>
        <w:rPr>
          <w:rFonts w:asciiTheme="minorHAnsi" w:hAnsiTheme="minorHAnsi" w:cs="Arial"/>
          <w:b/>
          <w:bCs/>
        </w:rPr>
      </w:pPr>
      <w:r w:rsidRPr="00C30B6F">
        <w:rPr>
          <w:rFonts w:asciiTheme="minorHAnsi" w:hAnsiTheme="minorHAnsi" w:cs="Arial"/>
          <w:b/>
          <w:bCs/>
        </w:rPr>
        <w:t>FC Cousins</w:t>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
          <w:bCs/>
        </w:rPr>
        <w:tab/>
      </w:r>
      <w:smartTag w:uri="urn:schemas-microsoft-com:office:smarttags" w:element="PlaceName">
        <w:r w:rsidRPr="00C30B6F">
          <w:rPr>
            <w:rFonts w:asciiTheme="minorHAnsi" w:hAnsiTheme="minorHAnsi" w:cs="Arial"/>
            <w:bCs/>
          </w:rPr>
          <w:t>Oxford</w:t>
        </w:r>
      </w:smartTag>
      <w:r w:rsidRPr="00C30B6F">
        <w:rPr>
          <w:rFonts w:asciiTheme="minorHAnsi" w:hAnsiTheme="minorHAnsi" w:cs="Arial"/>
          <w:bCs/>
        </w:rPr>
        <w:t xml:space="preserve"> </w:t>
      </w:r>
      <w:smartTag w:uri="urn:schemas-microsoft-com:office:smarttags" w:element="PlaceType">
        <w:r w:rsidRPr="00C30B6F">
          <w:rPr>
            <w:rFonts w:asciiTheme="minorHAnsi" w:hAnsiTheme="minorHAnsi" w:cs="Arial"/>
            <w:bCs/>
          </w:rPr>
          <w:t>University</w:t>
        </w:r>
      </w:smartTag>
      <w:r w:rsidRPr="00C30B6F">
        <w:rPr>
          <w:rFonts w:asciiTheme="minorHAnsi" w:hAnsiTheme="minorHAnsi" w:cs="Arial"/>
          <w:bCs/>
        </w:rPr>
        <w:t xml:space="preserve"> and </w:t>
      </w:r>
      <w:smartTag w:uri="urn:schemas-microsoft-com:office:smarttags" w:element="place">
        <w:smartTag w:uri="urn:schemas-microsoft-com:office:smarttags" w:element="City">
          <w:r w:rsidRPr="00C30B6F">
            <w:rPr>
              <w:rFonts w:asciiTheme="minorHAnsi" w:hAnsiTheme="minorHAnsi" w:cs="Arial"/>
              <w:bCs/>
            </w:rPr>
            <w:t>Richmond</w:t>
          </w:r>
        </w:smartTag>
      </w:smartTag>
      <w:r w:rsidRPr="00C30B6F">
        <w:rPr>
          <w:rFonts w:asciiTheme="minorHAnsi" w:hAnsiTheme="minorHAnsi" w:cs="Arial"/>
          <w:bCs/>
        </w:rPr>
        <w:t xml:space="preserve"> representative</w:t>
      </w:r>
    </w:p>
    <w:p w:rsidR="005E7122" w:rsidRPr="00C30B6F" w:rsidRDefault="005E7122" w:rsidP="005E7122">
      <w:pPr>
        <w:rPr>
          <w:rFonts w:asciiTheme="minorHAnsi" w:hAnsiTheme="minorHAnsi" w:cs="Arial"/>
          <w:bCs/>
        </w:rPr>
      </w:pPr>
      <w:r w:rsidRPr="00C30B6F">
        <w:rPr>
          <w:rFonts w:asciiTheme="minorHAnsi" w:hAnsiTheme="minorHAnsi" w:cs="Arial"/>
          <w:b/>
          <w:bCs/>
        </w:rPr>
        <w:t>KB Holmes</w:t>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
          <w:bCs/>
        </w:rPr>
        <w:tab/>
      </w:r>
      <w:r w:rsidRPr="00C30B6F">
        <w:rPr>
          <w:rFonts w:asciiTheme="minorHAnsi" w:hAnsiTheme="minorHAnsi" w:cs="Arial"/>
          <w:bCs/>
        </w:rPr>
        <w:t>Midlands Counties Representative</w:t>
      </w:r>
    </w:p>
    <w:p w:rsidR="005E7122" w:rsidRPr="00C30B6F" w:rsidRDefault="005E7122" w:rsidP="005E7122">
      <w:pPr>
        <w:rPr>
          <w:rFonts w:asciiTheme="minorHAnsi" w:hAnsiTheme="minorHAnsi" w:cs="Arial"/>
          <w:bCs/>
        </w:rPr>
      </w:pPr>
      <w:r w:rsidRPr="00C30B6F">
        <w:rPr>
          <w:rFonts w:asciiTheme="minorHAnsi" w:hAnsiTheme="minorHAnsi" w:cs="Arial"/>
          <w:b/>
          <w:bCs/>
        </w:rPr>
        <w:t>M Northin</w:t>
      </w:r>
      <w:r w:rsidRPr="00C30B6F">
        <w:rPr>
          <w:rFonts w:asciiTheme="minorHAnsi" w:hAnsiTheme="minorHAnsi" w:cs="Arial"/>
          <w:bCs/>
        </w:rPr>
        <w:tab/>
      </w:r>
      <w:r w:rsidRPr="00C30B6F">
        <w:rPr>
          <w:rFonts w:asciiTheme="minorHAnsi" w:hAnsiTheme="minorHAnsi" w:cs="Arial"/>
          <w:bCs/>
        </w:rPr>
        <w:tab/>
      </w:r>
      <w:r w:rsidRPr="00C30B6F">
        <w:rPr>
          <w:rFonts w:asciiTheme="minorHAnsi" w:hAnsiTheme="minorHAnsi" w:cs="Arial"/>
          <w:bCs/>
        </w:rPr>
        <w:tab/>
        <w:t xml:space="preserve">Bowling Old Lane </w:t>
      </w:r>
      <w:r w:rsidR="002E5A2A">
        <w:rPr>
          <w:rFonts w:asciiTheme="minorHAnsi" w:hAnsiTheme="minorHAnsi" w:cs="Arial"/>
          <w:bCs/>
        </w:rPr>
        <w:t xml:space="preserve">(Bradford) </w:t>
      </w:r>
      <w:r w:rsidRPr="00C30B6F">
        <w:rPr>
          <w:rFonts w:asciiTheme="minorHAnsi" w:hAnsiTheme="minorHAnsi" w:cs="Arial"/>
          <w:bCs/>
        </w:rPr>
        <w:t>Representative</w:t>
      </w:r>
    </w:p>
    <w:p w:rsidR="005E7122" w:rsidRPr="00C30B6F" w:rsidRDefault="005E7122" w:rsidP="005E7122">
      <w:pPr>
        <w:rPr>
          <w:rFonts w:asciiTheme="minorHAnsi" w:hAnsiTheme="minorHAnsi" w:cs="Arial"/>
          <w:bCs/>
        </w:rPr>
      </w:pPr>
      <w:r w:rsidRPr="00C30B6F">
        <w:rPr>
          <w:rFonts w:asciiTheme="minorHAnsi" w:hAnsiTheme="minorHAnsi" w:cs="Arial"/>
          <w:b/>
          <w:bCs/>
        </w:rPr>
        <w:t>Roger Walker</w:t>
      </w:r>
      <w:r w:rsidRPr="00C30B6F">
        <w:rPr>
          <w:rFonts w:asciiTheme="minorHAnsi" w:hAnsiTheme="minorHAnsi" w:cs="Arial"/>
          <w:b/>
          <w:bCs/>
        </w:rPr>
        <w:tab/>
      </w:r>
      <w:r w:rsidRPr="00C30B6F">
        <w:rPr>
          <w:rFonts w:asciiTheme="minorHAnsi" w:hAnsiTheme="minorHAnsi" w:cs="Arial"/>
          <w:b/>
          <w:bCs/>
        </w:rPr>
        <w:tab/>
      </w:r>
      <w:r>
        <w:rPr>
          <w:rFonts w:asciiTheme="minorHAnsi" w:hAnsiTheme="minorHAnsi" w:cs="Arial"/>
          <w:b/>
          <w:bCs/>
        </w:rPr>
        <w:tab/>
      </w:r>
      <w:r w:rsidRPr="00C30B6F">
        <w:rPr>
          <w:rFonts w:asciiTheme="minorHAnsi" w:hAnsiTheme="minorHAnsi" w:cs="Arial"/>
          <w:bCs/>
        </w:rPr>
        <w:t>Manchester Representative</w:t>
      </w:r>
    </w:p>
    <w:p w:rsidR="005E7122" w:rsidRPr="00C30B6F" w:rsidRDefault="005E7122" w:rsidP="005E7122">
      <w:pPr>
        <w:rPr>
          <w:rFonts w:asciiTheme="minorHAnsi" w:hAnsiTheme="minorHAnsi" w:cs="Arial"/>
          <w:bCs/>
        </w:rPr>
      </w:pPr>
    </w:p>
    <w:p w:rsidR="005E7122" w:rsidRPr="00C30B6F" w:rsidRDefault="005E7122" w:rsidP="005E7122">
      <w:pPr>
        <w:rPr>
          <w:rFonts w:asciiTheme="minorHAnsi" w:hAnsiTheme="minorHAnsi" w:cs="Arial"/>
          <w:b/>
          <w:bCs/>
        </w:rPr>
      </w:pPr>
      <w:r w:rsidRPr="00C30B6F">
        <w:rPr>
          <w:rFonts w:asciiTheme="minorHAnsi" w:hAnsiTheme="minorHAnsi" w:cs="Arial"/>
          <w:b/>
          <w:bCs/>
        </w:rPr>
        <w:t>James Millar:</w:t>
      </w:r>
      <w:r w:rsidRPr="00C30B6F">
        <w:rPr>
          <w:rFonts w:asciiTheme="minorHAnsi" w:hAnsiTheme="minorHAnsi" w:cs="Arial"/>
          <w:b/>
          <w:bCs/>
        </w:rPr>
        <w:tab/>
      </w:r>
    </w:p>
    <w:p w:rsidR="005E7122" w:rsidRPr="00C30B6F" w:rsidRDefault="005E7122" w:rsidP="005E7122">
      <w:pPr>
        <w:rPr>
          <w:rFonts w:asciiTheme="minorHAnsi" w:hAnsiTheme="minorHAnsi" w:cs="Arial"/>
          <w:bCs/>
        </w:rPr>
      </w:pPr>
      <w:r w:rsidRPr="00C30B6F">
        <w:rPr>
          <w:rFonts w:asciiTheme="minorHAnsi" w:hAnsiTheme="minorHAnsi" w:cs="Arial"/>
          <w:bCs/>
        </w:rPr>
        <w:t>I propose that the players be allowed compensation for bona fide loss of time.</w:t>
      </w:r>
    </w:p>
    <w:p w:rsidR="005E7122" w:rsidRPr="00C30B6F" w:rsidRDefault="005E7122" w:rsidP="005E7122">
      <w:pPr>
        <w:jc w:val="both"/>
        <w:rPr>
          <w:rFonts w:asciiTheme="minorHAnsi" w:hAnsiTheme="minorHAnsi" w:cs="Arial"/>
          <w:bCs/>
          <w:sz w:val="16"/>
          <w:szCs w:val="16"/>
        </w:rPr>
      </w:pPr>
    </w:p>
    <w:p w:rsidR="005E7122" w:rsidRPr="00C30B6F" w:rsidRDefault="005E7122" w:rsidP="005E7122">
      <w:pPr>
        <w:jc w:val="both"/>
        <w:rPr>
          <w:rFonts w:asciiTheme="minorHAnsi" w:hAnsiTheme="minorHAnsi" w:cs="Arial"/>
          <w:bCs/>
        </w:rPr>
      </w:pPr>
      <w:r w:rsidRPr="00C30B6F">
        <w:rPr>
          <w:rFonts w:asciiTheme="minorHAnsi" w:hAnsiTheme="minorHAnsi" w:cs="Arial"/>
          <w:bCs/>
        </w:rPr>
        <w:t xml:space="preserve">Why? Simply because of the changed conditions under which rugby is now played. Formerly it was played by the public schools, the universities and the wealthy, but the game has now become a favourite winter pastime of young working men. This is particularly the case in the great centres of industry and manufacturing in the north of </w:t>
      </w:r>
      <w:smartTag w:uri="urn:schemas-microsoft-com:office:smarttags" w:element="country-region">
        <w:smartTag w:uri="urn:schemas-microsoft-com:office:smarttags" w:element="place">
          <w:r w:rsidRPr="00C30B6F">
            <w:rPr>
              <w:rFonts w:asciiTheme="minorHAnsi" w:hAnsiTheme="minorHAnsi" w:cs="Arial"/>
              <w:bCs/>
            </w:rPr>
            <w:t>England</w:t>
          </w:r>
        </w:smartTag>
      </w:smartTag>
      <w:r w:rsidRPr="00C30B6F">
        <w:rPr>
          <w:rFonts w:asciiTheme="minorHAnsi" w:hAnsiTheme="minorHAnsi" w:cs="Arial"/>
          <w:bCs/>
        </w:rPr>
        <w:t>. The rugby union, unfortunately, still fails to recognise this new type of player.</w:t>
      </w:r>
    </w:p>
    <w:p w:rsidR="005E7122" w:rsidRPr="00C30B6F" w:rsidRDefault="005E7122" w:rsidP="005E7122">
      <w:pPr>
        <w:jc w:val="both"/>
        <w:rPr>
          <w:rFonts w:asciiTheme="minorHAnsi" w:hAnsiTheme="minorHAnsi" w:cs="Arial"/>
          <w:bCs/>
        </w:rPr>
      </w:pPr>
      <w:r w:rsidRPr="00C30B6F">
        <w:rPr>
          <w:rFonts w:asciiTheme="minorHAnsi" w:hAnsiTheme="minorHAnsi" w:cs="Arial"/>
          <w:bCs/>
        </w:rPr>
        <w:lastRenderedPageBreak/>
        <w:t>The working man has to leave his work and lose his wages to play for his club, his county or his country. Is that fair?</w:t>
      </w:r>
    </w:p>
    <w:p w:rsidR="005E7122" w:rsidRPr="00C30B6F" w:rsidRDefault="005E7122" w:rsidP="005E7122">
      <w:pPr>
        <w:jc w:val="both"/>
        <w:rPr>
          <w:rFonts w:asciiTheme="minorHAnsi" w:hAnsiTheme="minorHAnsi" w:cs="Arial"/>
          <w:bCs/>
          <w:sz w:val="16"/>
          <w:szCs w:val="16"/>
        </w:rPr>
      </w:pPr>
    </w:p>
    <w:p w:rsidR="005E7122" w:rsidRPr="00C30B6F" w:rsidRDefault="005E7122" w:rsidP="005E7122">
      <w:pPr>
        <w:jc w:val="both"/>
        <w:rPr>
          <w:rFonts w:asciiTheme="minorHAnsi" w:hAnsiTheme="minorHAnsi" w:cs="Arial"/>
          <w:bCs/>
        </w:rPr>
      </w:pPr>
      <w:r w:rsidRPr="00C30B6F">
        <w:rPr>
          <w:rFonts w:asciiTheme="minorHAnsi" w:hAnsiTheme="minorHAnsi" w:cs="Arial"/>
          <w:bCs/>
        </w:rPr>
        <w:t>I have no desire to make rugby football a way of making money, but it was not meant that players should play at a loss. We refund players’ travel expenses, why not refund their lost wages.</w:t>
      </w:r>
    </w:p>
    <w:p w:rsidR="005E7122" w:rsidRPr="00C30B6F" w:rsidRDefault="005E7122" w:rsidP="005E7122">
      <w:pPr>
        <w:jc w:val="both"/>
        <w:rPr>
          <w:rFonts w:asciiTheme="minorHAnsi" w:hAnsiTheme="minorHAnsi" w:cs="Arial"/>
          <w:bCs/>
          <w:sz w:val="16"/>
          <w:szCs w:val="16"/>
        </w:rPr>
      </w:pPr>
    </w:p>
    <w:p w:rsidR="005E7122" w:rsidRPr="00C30B6F" w:rsidRDefault="005E7122" w:rsidP="005E7122">
      <w:pPr>
        <w:jc w:val="both"/>
        <w:rPr>
          <w:rFonts w:asciiTheme="minorHAnsi" w:hAnsiTheme="minorHAnsi" w:cs="Arial"/>
          <w:bCs/>
        </w:rPr>
      </w:pPr>
      <w:r w:rsidRPr="00C30B6F">
        <w:rPr>
          <w:rFonts w:asciiTheme="minorHAnsi" w:hAnsiTheme="minorHAnsi" w:cs="Arial"/>
          <w:bCs/>
        </w:rPr>
        <w:t xml:space="preserve">By removing this unfairness we would also remove any excuse for players to be paid any other money and put up a barrier to professional rugby.     </w:t>
      </w:r>
    </w:p>
    <w:p w:rsidR="005E7122" w:rsidRPr="00C30B6F" w:rsidRDefault="005E7122" w:rsidP="005E7122">
      <w:pPr>
        <w:rPr>
          <w:rFonts w:asciiTheme="minorHAnsi" w:hAnsiTheme="minorHAnsi" w:cs="Arial"/>
          <w:b/>
          <w:bCs/>
        </w:rPr>
      </w:pPr>
      <w:r w:rsidRPr="00C30B6F">
        <w:rPr>
          <w:rFonts w:asciiTheme="minorHAnsi" w:hAnsiTheme="minorHAnsi" w:cs="Arial"/>
          <w:bCs/>
        </w:rPr>
        <w:t xml:space="preserve"> </w:t>
      </w: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William Cail:</w:t>
      </w:r>
    </w:p>
    <w:p w:rsidR="005E7122" w:rsidRPr="00C30B6F" w:rsidRDefault="005E7122" w:rsidP="005E7122">
      <w:pPr>
        <w:jc w:val="both"/>
        <w:rPr>
          <w:rFonts w:asciiTheme="minorHAnsi" w:hAnsiTheme="minorHAnsi" w:cs="Arial"/>
          <w:bCs/>
        </w:rPr>
      </w:pPr>
      <w:r w:rsidRPr="00C30B6F">
        <w:rPr>
          <w:rFonts w:asciiTheme="minorHAnsi" w:hAnsiTheme="minorHAnsi" w:cs="Arial"/>
          <w:bCs/>
        </w:rPr>
        <w:t xml:space="preserve">I can speak for four northern counties outside </w:t>
      </w:r>
      <w:smartTag w:uri="urn:schemas-microsoft-com:office:smarttags" w:element="place">
        <w:r w:rsidRPr="00C30B6F">
          <w:rPr>
            <w:rFonts w:asciiTheme="minorHAnsi" w:hAnsiTheme="minorHAnsi" w:cs="Arial"/>
            <w:bCs/>
          </w:rPr>
          <w:t>Yorkshire</w:t>
        </w:r>
      </w:smartTag>
      <w:r w:rsidRPr="00C30B6F">
        <w:rPr>
          <w:rFonts w:asciiTheme="minorHAnsi" w:hAnsiTheme="minorHAnsi" w:cs="Arial"/>
          <w:bCs/>
        </w:rPr>
        <w:t xml:space="preserve"> and most of their clubs are not going to support this proposal.</w:t>
      </w:r>
    </w:p>
    <w:p w:rsidR="005E7122" w:rsidRPr="00C30B6F" w:rsidRDefault="005E7122" w:rsidP="005E7122">
      <w:pPr>
        <w:jc w:val="both"/>
        <w:rPr>
          <w:rFonts w:asciiTheme="minorHAnsi" w:hAnsiTheme="minorHAnsi" w:cs="Arial"/>
          <w:bCs/>
          <w:sz w:val="16"/>
          <w:szCs w:val="16"/>
        </w:rPr>
      </w:pPr>
    </w:p>
    <w:p w:rsidR="005E7122" w:rsidRPr="00C30B6F" w:rsidRDefault="005E7122" w:rsidP="005E7122">
      <w:pPr>
        <w:jc w:val="both"/>
        <w:rPr>
          <w:rFonts w:asciiTheme="minorHAnsi" w:hAnsiTheme="minorHAnsi" w:cs="Arial"/>
          <w:bCs/>
        </w:rPr>
      </w:pPr>
      <w:r w:rsidRPr="00C30B6F">
        <w:rPr>
          <w:rFonts w:asciiTheme="minorHAnsi" w:hAnsiTheme="minorHAnsi" w:cs="Arial"/>
          <w:bCs/>
        </w:rPr>
        <w:t>Payment for broken time is as close as you get to making players professionals. Most clubs will be unable to pay their players even if we allow it. The result will be that a few clubs with a lot of supporters will flourish whilst most of the rest will be killed off.</w:t>
      </w:r>
    </w:p>
    <w:p w:rsidR="005E7122" w:rsidRPr="00C30B6F" w:rsidRDefault="005E7122" w:rsidP="005E7122">
      <w:pPr>
        <w:jc w:val="both"/>
        <w:rPr>
          <w:rFonts w:asciiTheme="minorHAnsi" w:hAnsiTheme="minorHAnsi" w:cs="Arial"/>
          <w:bCs/>
        </w:rPr>
      </w:pPr>
      <w:r w:rsidRPr="00C30B6F">
        <w:rPr>
          <w:rFonts w:asciiTheme="minorHAnsi" w:hAnsiTheme="minorHAnsi" w:cs="Arial"/>
          <w:bCs/>
        </w:rPr>
        <w:t xml:space="preserve">  </w:t>
      </w: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Rowland Hill:</w:t>
      </w:r>
    </w:p>
    <w:p w:rsidR="005E7122" w:rsidRPr="00C30B6F" w:rsidRDefault="005E7122" w:rsidP="005E7122">
      <w:pPr>
        <w:jc w:val="both"/>
        <w:rPr>
          <w:rFonts w:asciiTheme="minorHAnsi" w:hAnsiTheme="minorHAnsi" w:cs="Arial"/>
          <w:bCs/>
        </w:rPr>
      </w:pPr>
      <w:r w:rsidRPr="00C30B6F">
        <w:rPr>
          <w:rFonts w:asciiTheme="minorHAnsi" w:hAnsiTheme="minorHAnsi" w:cs="Arial"/>
          <w:bCs/>
        </w:rPr>
        <w:t>What this proposal means is paying men for playing rugby football. In theory the working man could be away from work playing rugby football for a whole week and be paid his week’s wage without doing a stroke of work.</w:t>
      </w:r>
    </w:p>
    <w:p w:rsidR="005E7122" w:rsidRPr="00C30B6F" w:rsidRDefault="005E7122" w:rsidP="005E7122">
      <w:pPr>
        <w:jc w:val="both"/>
        <w:rPr>
          <w:rFonts w:asciiTheme="minorHAnsi" w:hAnsiTheme="minorHAnsi" w:cs="Arial"/>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JW Thorp:</w:t>
      </w:r>
    </w:p>
    <w:p w:rsidR="005E7122" w:rsidRPr="00C30B6F" w:rsidRDefault="005E7122" w:rsidP="005E7122">
      <w:pPr>
        <w:jc w:val="both"/>
        <w:rPr>
          <w:rFonts w:asciiTheme="minorHAnsi" w:hAnsiTheme="minorHAnsi" w:cs="Arial"/>
          <w:bCs/>
        </w:rPr>
      </w:pPr>
      <w:r w:rsidRPr="00C30B6F">
        <w:rPr>
          <w:rFonts w:asciiTheme="minorHAnsi" w:hAnsiTheme="minorHAnsi" w:cs="Arial"/>
          <w:bCs/>
        </w:rPr>
        <w:t>It is against the interests of rugby football and British sport to support this payment. The game should be played for enjoyment and to teach the spirit of sportsmanship, not for money. I wish to see the amateur game kept pure for our children.</w:t>
      </w:r>
    </w:p>
    <w:p w:rsidR="005E7122" w:rsidRPr="00C30B6F" w:rsidRDefault="005E7122" w:rsidP="005E7122">
      <w:pPr>
        <w:jc w:val="both"/>
        <w:rPr>
          <w:rFonts w:asciiTheme="minorHAnsi" w:hAnsiTheme="minorHAnsi" w:cs="Arial"/>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Mark Newsome:</w:t>
      </w:r>
    </w:p>
    <w:p w:rsidR="005E7122" w:rsidRPr="00C30B6F" w:rsidRDefault="005E7122" w:rsidP="005E7122">
      <w:pPr>
        <w:jc w:val="both"/>
        <w:rPr>
          <w:rFonts w:asciiTheme="minorHAnsi" w:hAnsiTheme="minorHAnsi" w:cs="Arial"/>
          <w:bCs/>
        </w:rPr>
      </w:pPr>
      <w:r w:rsidRPr="00C30B6F">
        <w:rPr>
          <w:rFonts w:asciiTheme="minorHAnsi" w:hAnsiTheme="minorHAnsi" w:cs="Arial"/>
          <w:bCs/>
        </w:rPr>
        <w:t xml:space="preserve">With the number of working men playing in </w:t>
      </w:r>
      <w:smartTag w:uri="urn:schemas-microsoft-com:office:smarttags" w:element="place">
        <w:r w:rsidRPr="00C30B6F">
          <w:rPr>
            <w:rFonts w:asciiTheme="minorHAnsi" w:hAnsiTheme="minorHAnsi" w:cs="Arial"/>
            <w:bCs/>
          </w:rPr>
          <w:t>Yorkshire</w:t>
        </w:r>
      </w:smartTag>
      <w:r w:rsidRPr="00C30B6F">
        <w:rPr>
          <w:rFonts w:asciiTheme="minorHAnsi" w:hAnsiTheme="minorHAnsi" w:cs="Arial"/>
          <w:bCs/>
        </w:rPr>
        <w:t xml:space="preserve"> we have had to fight payments to players far harder than any other county. The working man is the only class of player who suffers by playing. </w:t>
      </w:r>
    </w:p>
    <w:p w:rsidR="005E7122" w:rsidRPr="00C30B6F" w:rsidRDefault="005E7122" w:rsidP="005E7122">
      <w:pPr>
        <w:jc w:val="both"/>
        <w:rPr>
          <w:rFonts w:asciiTheme="minorHAnsi" w:hAnsiTheme="minorHAnsi" w:cs="Arial"/>
          <w:bCs/>
          <w:sz w:val="16"/>
          <w:szCs w:val="16"/>
        </w:rPr>
      </w:pPr>
    </w:p>
    <w:p w:rsidR="005E7122" w:rsidRPr="00C30B6F" w:rsidRDefault="005E7122" w:rsidP="005E7122">
      <w:pPr>
        <w:jc w:val="both"/>
        <w:rPr>
          <w:rFonts w:asciiTheme="minorHAnsi" w:hAnsiTheme="minorHAnsi" w:cs="Arial"/>
          <w:bCs/>
        </w:rPr>
      </w:pPr>
      <w:r w:rsidRPr="00C30B6F">
        <w:rPr>
          <w:rFonts w:asciiTheme="minorHAnsi" w:hAnsiTheme="minorHAnsi" w:cs="Arial"/>
          <w:bCs/>
        </w:rPr>
        <w:t xml:space="preserve">You say that broken time pay will ruin smaller clubs, but transfers from small to big clubs already go on. Broken time payments will take away the excuse these players have for leaving.  </w:t>
      </w:r>
    </w:p>
    <w:p w:rsidR="005E7122" w:rsidRPr="00C30B6F" w:rsidRDefault="005E7122" w:rsidP="005E7122">
      <w:pPr>
        <w:jc w:val="both"/>
        <w:rPr>
          <w:rFonts w:asciiTheme="minorHAnsi" w:hAnsiTheme="minorHAnsi" w:cs="Arial"/>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Reverend Frank Marshall:</w:t>
      </w:r>
    </w:p>
    <w:p w:rsidR="005E7122" w:rsidRPr="00C30B6F" w:rsidRDefault="005E7122" w:rsidP="005E7122">
      <w:pPr>
        <w:jc w:val="both"/>
        <w:rPr>
          <w:rFonts w:asciiTheme="minorHAnsi" w:hAnsiTheme="minorHAnsi" w:cs="Arial"/>
          <w:bCs/>
        </w:rPr>
      </w:pPr>
      <w:r w:rsidRPr="00C30B6F">
        <w:rPr>
          <w:rFonts w:asciiTheme="minorHAnsi" w:hAnsiTheme="minorHAnsi" w:cs="Arial"/>
          <w:bCs/>
        </w:rPr>
        <w:t xml:space="preserve">This proposal means players becoming professionals. The Yorkshire Union is really trying to find a way of dodging the laws. </w:t>
      </w:r>
      <w:smartTag w:uri="urn:schemas-microsoft-com:office:smarttags" w:element="place">
        <w:r w:rsidRPr="00C30B6F">
          <w:rPr>
            <w:rFonts w:asciiTheme="minorHAnsi" w:hAnsiTheme="minorHAnsi" w:cs="Arial"/>
            <w:bCs/>
          </w:rPr>
          <w:t>Yorkshire</w:t>
        </w:r>
      </w:smartTag>
      <w:r w:rsidRPr="00C30B6F">
        <w:rPr>
          <w:rFonts w:asciiTheme="minorHAnsi" w:hAnsiTheme="minorHAnsi" w:cs="Arial"/>
          <w:bCs/>
        </w:rPr>
        <w:t xml:space="preserve"> clubs get huge support and want to have the best players to keep up their level of support and money through the gate.</w:t>
      </w:r>
    </w:p>
    <w:p w:rsidR="005E7122" w:rsidRPr="00C30B6F" w:rsidRDefault="005E7122" w:rsidP="005E7122">
      <w:pPr>
        <w:jc w:val="both"/>
        <w:rPr>
          <w:rFonts w:asciiTheme="minorHAnsi" w:hAnsiTheme="minorHAnsi" w:cs="Arial"/>
          <w:bCs/>
          <w:sz w:val="16"/>
          <w:szCs w:val="16"/>
        </w:rPr>
      </w:pPr>
    </w:p>
    <w:p w:rsidR="005E7122" w:rsidRPr="00C30B6F" w:rsidRDefault="005E7122" w:rsidP="005E7122">
      <w:pPr>
        <w:jc w:val="both"/>
        <w:rPr>
          <w:rFonts w:asciiTheme="minorHAnsi" w:hAnsiTheme="minorHAnsi" w:cs="Arial"/>
          <w:bCs/>
        </w:rPr>
      </w:pPr>
      <w:r w:rsidRPr="00C30B6F">
        <w:rPr>
          <w:rFonts w:asciiTheme="minorHAnsi" w:hAnsiTheme="minorHAnsi" w:cs="Arial"/>
          <w:bCs/>
        </w:rPr>
        <w:t>It is absurd for Mr Millar to suggest that working men lost out by playing for their country. If I were to ask players to spend two or three days in London, travelling in saloons, having the best meals and going to the theatres or music halls, all for free, thousands would give up three days’ wages for such a trip.</w:t>
      </w:r>
    </w:p>
    <w:p w:rsidR="005E7122" w:rsidRDefault="005E7122" w:rsidP="005E7122">
      <w:pPr>
        <w:jc w:val="both"/>
        <w:rPr>
          <w:rFonts w:asciiTheme="minorHAnsi" w:hAnsiTheme="minorHAnsi" w:cs="Arial"/>
          <w:b/>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lastRenderedPageBreak/>
        <w:t>Joe Mills:</w:t>
      </w:r>
    </w:p>
    <w:p w:rsidR="005E7122" w:rsidRPr="00C30B6F" w:rsidRDefault="005E7122" w:rsidP="005E7122">
      <w:pPr>
        <w:jc w:val="both"/>
        <w:rPr>
          <w:rFonts w:asciiTheme="minorHAnsi" w:hAnsiTheme="minorHAnsi" w:cs="Arial"/>
          <w:bCs/>
        </w:rPr>
      </w:pPr>
      <w:r w:rsidRPr="00C30B6F">
        <w:rPr>
          <w:rFonts w:asciiTheme="minorHAnsi" w:hAnsiTheme="minorHAnsi" w:cs="Arial"/>
          <w:bCs/>
        </w:rPr>
        <w:t xml:space="preserve">The working men of Yorkshire and </w:t>
      </w:r>
      <w:smartTag w:uri="urn:schemas-microsoft-com:office:smarttags" w:element="place">
        <w:r w:rsidRPr="00C30B6F">
          <w:rPr>
            <w:rFonts w:asciiTheme="minorHAnsi" w:hAnsiTheme="minorHAnsi" w:cs="Arial"/>
            <w:bCs/>
          </w:rPr>
          <w:t>Lancashire</w:t>
        </w:r>
      </w:smartTag>
      <w:r w:rsidRPr="00C30B6F">
        <w:rPr>
          <w:rFonts w:asciiTheme="minorHAnsi" w:hAnsiTheme="minorHAnsi" w:cs="Arial"/>
          <w:bCs/>
        </w:rPr>
        <w:t xml:space="preserve"> feel that instead of wasting money on tours, dinners and theatre trips some of the money, which they have helped to earn, would be better spent on themselves and their families.</w:t>
      </w:r>
    </w:p>
    <w:p w:rsidR="005E7122" w:rsidRPr="00C30B6F" w:rsidRDefault="005E7122" w:rsidP="005E7122">
      <w:pPr>
        <w:jc w:val="both"/>
        <w:rPr>
          <w:rFonts w:asciiTheme="minorHAnsi" w:hAnsiTheme="minorHAnsi" w:cs="Arial"/>
          <w:b/>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J Gledstone:</w:t>
      </w:r>
    </w:p>
    <w:p w:rsidR="005E7122" w:rsidRPr="00C30B6F" w:rsidRDefault="005E7122" w:rsidP="005E7122">
      <w:pPr>
        <w:jc w:val="both"/>
        <w:rPr>
          <w:rFonts w:asciiTheme="minorHAnsi" w:hAnsiTheme="minorHAnsi" w:cs="Arial"/>
          <w:bCs/>
        </w:rPr>
      </w:pPr>
      <w:r w:rsidRPr="00C30B6F">
        <w:rPr>
          <w:rFonts w:asciiTheme="minorHAnsi" w:hAnsiTheme="minorHAnsi" w:cs="Arial"/>
          <w:bCs/>
        </w:rPr>
        <w:t>We only propose payment for loss of time, not allowing professionals. The real question is: ‘Are you going to impose a penalty on the working man and not on the gentleman amateur?’</w:t>
      </w:r>
    </w:p>
    <w:p w:rsidR="005E7122" w:rsidRPr="00C30B6F" w:rsidRDefault="005E7122" w:rsidP="005E7122">
      <w:pPr>
        <w:jc w:val="both"/>
        <w:rPr>
          <w:rFonts w:asciiTheme="minorHAnsi" w:hAnsiTheme="minorHAnsi" w:cs="Arial"/>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FC Cousins:</w:t>
      </w:r>
    </w:p>
    <w:p w:rsidR="005E7122" w:rsidRPr="00C30B6F" w:rsidRDefault="005E7122" w:rsidP="005E7122">
      <w:pPr>
        <w:jc w:val="both"/>
        <w:rPr>
          <w:rFonts w:asciiTheme="minorHAnsi" w:hAnsiTheme="minorHAnsi" w:cs="Arial"/>
          <w:bCs/>
        </w:rPr>
      </w:pPr>
      <w:smartTag w:uri="urn:schemas-microsoft-com:office:smarttags" w:element="place">
        <w:r w:rsidRPr="00C30B6F">
          <w:rPr>
            <w:rFonts w:asciiTheme="minorHAnsi" w:hAnsiTheme="minorHAnsi" w:cs="Arial"/>
            <w:bCs/>
          </w:rPr>
          <w:t>Rugby</w:t>
        </w:r>
      </w:smartTag>
      <w:r w:rsidRPr="00C30B6F">
        <w:rPr>
          <w:rFonts w:asciiTheme="minorHAnsi" w:hAnsiTheme="minorHAnsi" w:cs="Arial"/>
          <w:bCs/>
        </w:rPr>
        <w:t xml:space="preserve"> football is a game for amateurs, and professionals in disguise have no business in it. They entered the union as amateurs and if they do not wish to continue as amateurs they can leave the union.</w:t>
      </w:r>
    </w:p>
    <w:p w:rsidR="005E7122" w:rsidRPr="00C30B6F" w:rsidRDefault="005E7122" w:rsidP="005E7122">
      <w:pPr>
        <w:jc w:val="both"/>
        <w:rPr>
          <w:rFonts w:asciiTheme="minorHAnsi" w:hAnsiTheme="minorHAnsi" w:cs="Arial"/>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KB Holmes:</w:t>
      </w:r>
    </w:p>
    <w:p w:rsidR="005E7122" w:rsidRPr="00C30B6F" w:rsidRDefault="005E7122" w:rsidP="005E7122">
      <w:pPr>
        <w:jc w:val="both"/>
        <w:rPr>
          <w:rFonts w:asciiTheme="minorHAnsi" w:hAnsiTheme="minorHAnsi" w:cs="Arial"/>
          <w:bCs/>
        </w:rPr>
      </w:pPr>
      <w:r w:rsidRPr="00C30B6F">
        <w:rPr>
          <w:rFonts w:asciiTheme="minorHAnsi" w:hAnsiTheme="minorHAnsi" w:cs="Arial"/>
          <w:bCs/>
        </w:rPr>
        <w:t>The 51 clubs in my district are almost entirely composed of working men and they are satisfied if they get their rail fares and hotel expenses.</w:t>
      </w:r>
    </w:p>
    <w:p w:rsidR="005E7122" w:rsidRPr="00C30B6F" w:rsidRDefault="005E7122" w:rsidP="005E7122">
      <w:pPr>
        <w:jc w:val="both"/>
        <w:rPr>
          <w:rFonts w:asciiTheme="minorHAnsi" w:hAnsiTheme="minorHAnsi" w:cs="Arial"/>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Mr Northin:</w:t>
      </w:r>
    </w:p>
    <w:p w:rsidR="005E7122" w:rsidRPr="00C30B6F" w:rsidRDefault="005E7122" w:rsidP="005E7122">
      <w:pPr>
        <w:jc w:val="both"/>
        <w:rPr>
          <w:rFonts w:asciiTheme="minorHAnsi" w:hAnsiTheme="minorHAnsi" w:cs="Arial"/>
          <w:bCs/>
        </w:rPr>
      </w:pPr>
      <w:r w:rsidRPr="00C30B6F">
        <w:rPr>
          <w:rFonts w:asciiTheme="minorHAnsi" w:hAnsiTheme="minorHAnsi" w:cs="Arial"/>
          <w:bCs/>
        </w:rPr>
        <w:t>Broken time pay would mean the end of my club. We can’t afford it.</w:t>
      </w:r>
    </w:p>
    <w:p w:rsidR="005E7122" w:rsidRPr="00C30B6F" w:rsidRDefault="005E7122" w:rsidP="005E7122">
      <w:pPr>
        <w:jc w:val="both"/>
        <w:rPr>
          <w:rFonts w:asciiTheme="minorHAnsi" w:hAnsiTheme="minorHAnsi" w:cs="Arial"/>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Roger Walker:</w:t>
      </w:r>
    </w:p>
    <w:p w:rsidR="005E7122" w:rsidRPr="00C30B6F" w:rsidRDefault="005E7122" w:rsidP="005E7122">
      <w:pPr>
        <w:jc w:val="both"/>
        <w:rPr>
          <w:rFonts w:asciiTheme="minorHAnsi" w:hAnsiTheme="minorHAnsi" w:cs="Arial"/>
          <w:bCs/>
        </w:rPr>
      </w:pPr>
      <w:r w:rsidRPr="00C30B6F">
        <w:rPr>
          <w:rFonts w:asciiTheme="minorHAnsi" w:hAnsiTheme="minorHAnsi" w:cs="Arial"/>
          <w:bCs/>
        </w:rPr>
        <w:t>Broken time pay would cause trouble in the team. One man would get more than another, depending on what they earned. I have seen this at my local cricket club. One player, whose wages and broken time pay were small, won the match on his own. Another, whose wages and broken time pay were much higher, got no runs and no wickets.</w:t>
      </w:r>
    </w:p>
    <w:p w:rsidR="005E7122" w:rsidRPr="00C30B6F" w:rsidRDefault="005E7122" w:rsidP="005E7122">
      <w:pPr>
        <w:jc w:val="both"/>
        <w:rPr>
          <w:rFonts w:asciiTheme="minorHAnsi" w:hAnsiTheme="minorHAnsi" w:cs="Arial"/>
          <w:bCs/>
          <w:sz w:val="16"/>
          <w:szCs w:val="16"/>
        </w:rPr>
      </w:pPr>
    </w:p>
    <w:p w:rsidR="005E7122" w:rsidRPr="00C30B6F" w:rsidRDefault="005E7122" w:rsidP="005E7122">
      <w:pPr>
        <w:jc w:val="both"/>
        <w:rPr>
          <w:rFonts w:asciiTheme="minorHAnsi" w:hAnsiTheme="minorHAnsi" w:cs="Arial"/>
          <w:bCs/>
        </w:rPr>
      </w:pPr>
      <w:r w:rsidRPr="00C30B6F">
        <w:rPr>
          <w:rFonts w:asciiTheme="minorHAnsi" w:hAnsiTheme="minorHAnsi" w:cs="Arial"/>
          <w:bCs/>
        </w:rPr>
        <w:t xml:space="preserve">The proposal would mean professionals. This would probably work in Yorkshire and </w:t>
      </w:r>
      <w:smartTag w:uri="urn:schemas-microsoft-com:office:smarttags" w:element="place">
        <w:r w:rsidRPr="00C30B6F">
          <w:rPr>
            <w:rFonts w:asciiTheme="minorHAnsi" w:hAnsiTheme="minorHAnsi" w:cs="Arial"/>
            <w:bCs/>
          </w:rPr>
          <w:t>Lancashire</w:t>
        </w:r>
      </w:smartTag>
      <w:r w:rsidRPr="00C30B6F">
        <w:rPr>
          <w:rFonts w:asciiTheme="minorHAnsi" w:hAnsiTheme="minorHAnsi" w:cs="Arial"/>
          <w:bCs/>
        </w:rPr>
        <w:t>. If these counties want it they should separate themselves from the Rugby Football Union.</w:t>
      </w:r>
    </w:p>
    <w:p w:rsidR="005E7122" w:rsidRPr="00C30B6F" w:rsidRDefault="005E7122" w:rsidP="005E7122">
      <w:pPr>
        <w:jc w:val="both"/>
        <w:rPr>
          <w:rFonts w:asciiTheme="minorHAnsi" w:hAnsiTheme="minorHAnsi" w:cs="Arial"/>
          <w:bCs/>
        </w:rPr>
      </w:pPr>
    </w:p>
    <w:p w:rsidR="005E7122" w:rsidRPr="00C30B6F" w:rsidRDefault="005E7122" w:rsidP="005E7122">
      <w:pPr>
        <w:jc w:val="both"/>
        <w:rPr>
          <w:rFonts w:asciiTheme="minorHAnsi" w:hAnsiTheme="minorHAnsi" w:cs="Arial"/>
          <w:b/>
          <w:bCs/>
        </w:rPr>
      </w:pPr>
      <w:r w:rsidRPr="00C30B6F">
        <w:rPr>
          <w:rFonts w:asciiTheme="minorHAnsi" w:hAnsiTheme="minorHAnsi" w:cs="Arial"/>
          <w:b/>
          <w:bCs/>
        </w:rPr>
        <w:t>James Millar:</w:t>
      </w:r>
    </w:p>
    <w:p w:rsidR="005E7122" w:rsidRPr="00C30B6F" w:rsidRDefault="005E7122" w:rsidP="005E7122">
      <w:pPr>
        <w:jc w:val="both"/>
        <w:rPr>
          <w:rFonts w:asciiTheme="minorHAnsi" w:hAnsiTheme="minorHAnsi" w:cs="Arial"/>
          <w:bCs/>
        </w:rPr>
      </w:pPr>
      <w:r w:rsidRPr="00C30B6F">
        <w:rPr>
          <w:rFonts w:asciiTheme="minorHAnsi" w:hAnsiTheme="minorHAnsi" w:cs="Arial"/>
          <w:bCs/>
        </w:rPr>
        <w:t>It is far better to pay working men for broken time so that things that are now done stealthily can be carried out in the light of day.</w:t>
      </w:r>
    </w:p>
    <w:p w:rsidR="005E7122" w:rsidRPr="00C30B6F" w:rsidRDefault="005E7122" w:rsidP="005E7122">
      <w:pPr>
        <w:jc w:val="center"/>
        <w:rPr>
          <w:rFonts w:asciiTheme="minorHAnsi" w:hAnsiTheme="minorHAnsi" w:cs="Arial"/>
          <w:b/>
          <w:bCs/>
          <w:sz w:val="32"/>
          <w:szCs w:val="32"/>
        </w:rPr>
      </w:pPr>
    </w:p>
    <w:p w:rsidR="005E7122" w:rsidRPr="00C30B6F" w:rsidRDefault="005E7122" w:rsidP="005E7122">
      <w:pPr>
        <w:jc w:val="center"/>
        <w:rPr>
          <w:rFonts w:asciiTheme="minorHAnsi" w:hAnsiTheme="minorHAnsi" w:cs="Arial"/>
          <w:b/>
          <w:bCs/>
        </w:rPr>
      </w:pPr>
      <w:r w:rsidRPr="00C30B6F">
        <w:rPr>
          <w:rFonts w:asciiTheme="minorHAnsi" w:hAnsiTheme="minorHAnsi" w:cs="Arial"/>
          <w:b/>
          <w:bCs/>
        </w:rPr>
        <w:t>RESULTS OF THE VOTE</w:t>
      </w:r>
    </w:p>
    <w:p w:rsidR="005E7122" w:rsidRPr="00C30B6F" w:rsidRDefault="005E7122" w:rsidP="005E7122">
      <w:pPr>
        <w:jc w:val="center"/>
        <w:rPr>
          <w:rFonts w:asciiTheme="minorHAnsi" w:hAnsiTheme="minorHAnsi" w:cs="Arial"/>
          <w:b/>
          <w:bCs/>
        </w:rPr>
      </w:pPr>
    </w:p>
    <w:tbl>
      <w:tblPr>
        <w:tblStyle w:val="TableGrid"/>
        <w:tblW w:w="0" w:type="auto"/>
        <w:tblLook w:val="01E0"/>
      </w:tblPr>
      <w:tblGrid>
        <w:gridCol w:w="2130"/>
        <w:gridCol w:w="2130"/>
        <w:gridCol w:w="2131"/>
        <w:gridCol w:w="2131"/>
      </w:tblGrid>
      <w:tr w:rsidR="005E7122" w:rsidRPr="00C30B6F" w:rsidTr="006660A3">
        <w:tc>
          <w:tcPr>
            <w:tcW w:w="2130" w:type="dxa"/>
          </w:tcPr>
          <w:p w:rsidR="005E7122" w:rsidRPr="00C30B6F" w:rsidRDefault="005E7122" w:rsidP="006660A3">
            <w:pPr>
              <w:jc w:val="center"/>
              <w:rPr>
                <w:rFonts w:asciiTheme="minorHAnsi" w:hAnsiTheme="minorHAnsi" w:cs="Arial"/>
                <w:b/>
                <w:bCs/>
              </w:rPr>
            </w:pPr>
          </w:p>
        </w:tc>
        <w:tc>
          <w:tcPr>
            <w:tcW w:w="2130" w:type="dxa"/>
          </w:tcPr>
          <w:p w:rsidR="005E7122" w:rsidRPr="00C30B6F" w:rsidRDefault="005E7122" w:rsidP="006660A3">
            <w:pPr>
              <w:jc w:val="center"/>
              <w:rPr>
                <w:rFonts w:asciiTheme="minorHAnsi" w:hAnsiTheme="minorHAnsi" w:cs="Arial"/>
                <w:b/>
                <w:bCs/>
              </w:rPr>
            </w:pPr>
            <w:r w:rsidRPr="00C30B6F">
              <w:rPr>
                <w:rFonts w:asciiTheme="minorHAnsi" w:hAnsiTheme="minorHAnsi" w:cs="Arial"/>
                <w:b/>
                <w:bCs/>
              </w:rPr>
              <w:t>For Broken Time Payments</w:t>
            </w:r>
          </w:p>
        </w:tc>
        <w:tc>
          <w:tcPr>
            <w:tcW w:w="2131" w:type="dxa"/>
          </w:tcPr>
          <w:p w:rsidR="005E7122" w:rsidRPr="00C30B6F" w:rsidRDefault="005E7122" w:rsidP="006660A3">
            <w:pPr>
              <w:jc w:val="center"/>
              <w:rPr>
                <w:rFonts w:asciiTheme="minorHAnsi" w:hAnsiTheme="minorHAnsi" w:cs="Arial"/>
                <w:b/>
                <w:bCs/>
              </w:rPr>
            </w:pPr>
            <w:r w:rsidRPr="00C30B6F">
              <w:rPr>
                <w:rFonts w:asciiTheme="minorHAnsi" w:hAnsiTheme="minorHAnsi" w:cs="Arial"/>
                <w:b/>
                <w:bCs/>
              </w:rPr>
              <w:t>Against Broken Time Payments</w:t>
            </w:r>
          </w:p>
        </w:tc>
        <w:tc>
          <w:tcPr>
            <w:tcW w:w="2131" w:type="dxa"/>
          </w:tcPr>
          <w:p w:rsidR="005E7122" w:rsidRPr="00C30B6F" w:rsidRDefault="005E7122" w:rsidP="006660A3">
            <w:pPr>
              <w:jc w:val="center"/>
              <w:rPr>
                <w:rFonts w:asciiTheme="minorHAnsi" w:hAnsiTheme="minorHAnsi" w:cs="Arial"/>
                <w:b/>
                <w:bCs/>
              </w:rPr>
            </w:pPr>
            <w:r w:rsidRPr="00C30B6F">
              <w:rPr>
                <w:rFonts w:asciiTheme="minorHAnsi" w:hAnsiTheme="minorHAnsi" w:cs="Arial"/>
                <w:b/>
                <w:bCs/>
              </w:rPr>
              <w:t>Don’t Know</w:t>
            </w:r>
          </w:p>
        </w:tc>
      </w:tr>
      <w:tr w:rsidR="005E7122" w:rsidRPr="00C30B6F" w:rsidTr="006660A3">
        <w:tc>
          <w:tcPr>
            <w:tcW w:w="2130" w:type="dxa"/>
          </w:tcPr>
          <w:p w:rsidR="005E7122" w:rsidRPr="00C30B6F" w:rsidRDefault="005E7122" w:rsidP="006660A3">
            <w:pPr>
              <w:jc w:val="center"/>
              <w:rPr>
                <w:rFonts w:asciiTheme="minorHAnsi" w:hAnsiTheme="minorHAnsi" w:cs="Arial"/>
                <w:b/>
                <w:bCs/>
              </w:rPr>
            </w:pPr>
            <w:r w:rsidRPr="00C30B6F">
              <w:rPr>
                <w:rFonts w:asciiTheme="minorHAnsi" w:hAnsiTheme="minorHAnsi" w:cs="Arial"/>
                <w:b/>
                <w:bCs/>
              </w:rPr>
              <w:t>In Our Class</w:t>
            </w:r>
          </w:p>
          <w:p w:rsidR="005E7122" w:rsidRPr="00C30B6F" w:rsidRDefault="005E7122" w:rsidP="006660A3">
            <w:pPr>
              <w:jc w:val="center"/>
              <w:rPr>
                <w:rFonts w:asciiTheme="minorHAnsi" w:hAnsiTheme="minorHAnsi" w:cs="Arial"/>
                <w:b/>
                <w:bCs/>
              </w:rPr>
            </w:pPr>
          </w:p>
        </w:tc>
        <w:tc>
          <w:tcPr>
            <w:tcW w:w="2130" w:type="dxa"/>
          </w:tcPr>
          <w:p w:rsidR="005E7122" w:rsidRPr="00C30B6F" w:rsidRDefault="005E7122" w:rsidP="006660A3">
            <w:pPr>
              <w:jc w:val="center"/>
              <w:rPr>
                <w:rFonts w:asciiTheme="minorHAnsi" w:hAnsiTheme="minorHAnsi" w:cs="Arial"/>
                <w:b/>
                <w:bCs/>
              </w:rPr>
            </w:pPr>
          </w:p>
        </w:tc>
        <w:tc>
          <w:tcPr>
            <w:tcW w:w="2131" w:type="dxa"/>
          </w:tcPr>
          <w:p w:rsidR="005E7122" w:rsidRPr="00C30B6F" w:rsidRDefault="005E7122" w:rsidP="006660A3">
            <w:pPr>
              <w:jc w:val="center"/>
              <w:rPr>
                <w:rFonts w:asciiTheme="minorHAnsi" w:hAnsiTheme="minorHAnsi" w:cs="Arial"/>
                <w:b/>
                <w:bCs/>
              </w:rPr>
            </w:pPr>
          </w:p>
        </w:tc>
        <w:tc>
          <w:tcPr>
            <w:tcW w:w="2131" w:type="dxa"/>
          </w:tcPr>
          <w:p w:rsidR="005E7122" w:rsidRPr="00C30B6F" w:rsidRDefault="005E7122" w:rsidP="006660A3">
            <w:pPr>
              <w:jc w:val="center"/>
              <w:rPr>
                <w:rFonts w:asciiTheme="minorHAnsi" w:hAnsiTheme="minorHAnsi" w:cs="Arial"/>
                <w:b/>
                <w:bCs/>
              </w:rPr>
            </w:pPr>
          </w:p>
        </w:tc>
      </w:tr>
      <w:tr w:rsidR="005E7122" w:rsidRPr="00C30B6F" w:rsidTr="006660A3">
        <w:tc>
          <w:tcPr>
            <w:tcW w:w="2130" w:type="dxa"/>
          </w:tcPr>
          <w:p w:rsidR="005E7122" w:rsidRPr="00C30B6F" w:rsidRDefault="005E7122" w:rsidP="006660A3">
            <w:pPr>
              <w:jc w:val="center"/>
              <w:rPr>
                <w:rFonts w:asciiTheme="minorHAnsi" w:hAnsiTheme="minorHAnsi" w:cs="Arial"/>
                <w:b/>
                <w:bCs/>
              </w:rPr>
            </w:pPr>
            <w:r w:rsidRPr="00C30B6F">
              <w:rPr>
                <w:rFonts w:asciiTheme="minorHAnsi" w:hAnsiTheme="minorHAnsi" w:cs="Arial"/>
                <w:b/>
                <w:bCs/>
              </w:rPr>
              <w:t xml:space="preserve">At the Rugby Football </w:t>
            </w:r>
            <w:smartTag w:uri="urn:schemas-microsoft-com:office:smarttags" w:element="place">
              <w:r w:rsidRPr="00C30B6F">
                <w:rPr>
                  <w:rFonts w:asciiTheme="minorHAnsi" w:hAnsiTheme="minorHAnsi" w:cs="Arial"/>
                  <w:b/>
                  <w:bCs/>
                </w:rPr>
                <w:t>Union</w:t>
              </w:r>
            </w:smartTag>
          </w:p>
        </w:tc>
        <w:tc>
          <w:tcPr>
            <w:tcW w:w="2130" w:type="dxa"/>
          </w:tcPr>
          <w:p w:rsidR="005E7122" w:rsidRPr="00C30B6F" w:rsidRDefault="005E7122" w:rsidP="006660A3">
            <w:pPr>
              <w:jc w:val="center"/>
              <w:rPr>
                <w:rFonts w:asciiTheme="minorHAnsi" w:hAnsiTheme="minorHAnsi" w:cs="Arial"/>
                <w:b/>
                <w:bCs/>
              </w:rPr>
            </w:pPr>
          </w:p>
        </w:tc>
        <w:tc>
          <w:tcPr>
            <w:tcW w:w="2131" w:type="dxa"/>
          </w:tcPr>
          <w:p w:rsidR="005E7122" w:rsidRPr="00C30B6F" w:rsidRDefault="005E7122" w:rsidP="006660A3">
            <w:pPr>
              <w:jc w:val="center"/>
              <w:rPr>
                <w:rFonts w:asciiTheme="minorHAnsi" w:hAnsiTheme="minorHAnsi" w:cs="Arial"/>
                <w:b/>
                <w:bCs/>
              </w:rPr>
            </w:pPr>
          </w:p>
        </w:tc>
        <w:tc>
          <w:tcPr>
            <w:tcW w:w="2131" w:type="dxa"/>
          </w:tcPr>
          <w:p w:rsidR="005E7122" w:rsidRPr="00C30B6F" w:rsidRDefault="005E7122" w:rsidP="006660A3">
            <w:pPr>
              <w:jc w:val="center"/>
              <w:rPr>
                <w:rFonts w:asciiTheme="minorHAnsi" w:hAnsiTheme="minorHAnsi" w:cs="Arial"/>
                <w:b/>
                <w:bCs/>
              </w:rPr>
            </w:pPr>
          </w:p>
        </w:tc>
      </w:tr>
    </w:tbl>
    <w:p w:rsidR="005E7122" w:rsidRDefault="005E7122" w:rsidP="005E7122"/>
    <w:p w:rsidR="00AB1852" w:rsidRDefault="00AB1852" w:rsidP="00B07246">
      <w:pPr>
        <w:jc w:val="center"/>
      </w:pPr>
    </w:p>
    <w:sectPr w:rsidR="00AB1852" w:rsidSect="004965E7">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pgNumType w:start="10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AFF" w:rsidRDefault="00DC6AFF" w:rsidP="00513C02">
      <w:r>
        <w:separator/>
      </w:r>
    </w:p>
  </w:endnote>
  <w:endnote w:type="continuationSeparator" w:id="1">
    <w:p w:rsidR="00DC6AFF" w:rsidRDefault="00DC6AFF" w:rsidP="00513C0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stellar">
    <w:altName w:val="Constantia"/>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BBA" w:rsidRDefault="00DC6A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BBA" w:rsidRDefault="00DC6AF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BBA" w:rsidRDefault="00DC6A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AFF" w:rsidRDefault="00DC6AFF" w:rsidP="00513C02">
      <w:r>
        <w:separator/>
      </w:r>
    </w:p>
  </w:footnote>
  <w:footnote w:type="continuationSeparator" w:id="1">
    <w:p w:rsidR="00DC6AFF" w:rsidRDefault="00DC6AFF" w:rsidP="00513C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BBA" w:rsidRDefault="00DC6AF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BBA" w:rsidRDefault="00DC6AF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BBA" w:rsidRDefault="00DC6AF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E7122"/>
    <w:rsid w:val="002E5A2A"/>
    <w:rsid w:val="0031579F"/>
    <w:rsid w:val="003B15B2"/>
    <w:rsid w:val="00495FE8"/>
    <w:rsid w:val="00513C02"/>
    <w:rsid w:val="005E7122"/>
    <w:rsid w:val="00783A54"/>
    <w:rsid w:val="00AB1852"/>
    <w:rsid w:val="00AB415E"/>
    <w:rsid w:val="00B07246"/>
    <w:rsid w:val="00CC367B"/>
    <w:rsid w:val="00DC6AFF"/>
    <w:rsid w:val="00E30C2D"/>
    <w:rsid w:val="00E65C5B"/>
    <w:rsid w:val="00F116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12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7122"/>
    <w:pPr>
      <w:tabs>
        <w:tab w:val="center" w:pos="4153"/>
        <w:tab w:val="right" w:pos="8306"/>
      </w:tabs>
    </w:pPr>
  </w:style>
  <w:style w:type="character" w:customStyle="1" w:styleId="HeaderChar">
    <w:name w:val="Header Char"/>
    <w:basedOn w:val="DefaultParagraphFont"/>
    <w:link w:val="Header"/>
    <w:uiPriority w:val="99"/>
    <w:rsid w:val="005E7122"/>
    <w:rPr>
      <w:rFonts w:ascii="Times New Roman" w:eastAsia="Times New Roman" w:hAnsi="Times New Roman" w:cs="Times New Roman"/>
      <w:sz w:val="24"/>
      <w:szCs w:val="24"/>
      <w:lang w:val="en-GB" w:eastAsia="en-GB"/>
    </w:rPr>
  </w:style>
  <w:style w:type="paragraph" w:styleId="Footer">
    <w:name w:val="footer"/>
    <w:basedOn w:val="Normal"/>
    <w:link w:val="FooterChar"/>
    <w:rsid w:val="005E7122"/>
    <w:pPr>
      <w:tabs>
        <w:tab w:val="center" w:pos="4153"/>
        <w:tab w:val="right" w:pos="8306"/>
      </w:tabs>
    </w:pPr>
  </w:style>
  <w:style w:type="character" w:customStyle="1" w:styleId="FooterChar">
    <w:name w:val="Footer Char"/>
    <w:basedOn w:val="DefaultParagraphFont"/>
    <w:link w:val="Footer"/>
    <w:rsid w:val="005E7122"/>
    <w:rPr>
      <w:rFonts w:ascii="Times New Roman" w:eastAsia="Times New Roman" w:hAnsi="Times New Roman" w:cs="Times New Roman"/>
      <w:sz w:val="24"/>
      <w:szCs w:val="24"/>
      <w:lang w:val="en-GB" w:eastAsia="en-GB"/>
    </w:rPr>
  </w:style>
  <w:style w:type="table" w:styleId="TableGrid">
    <w:name w:val="Table Grid"/>
    <w:basedOn w:val="TableNormal"/>
    <w:rsid w:val="005E71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7122"/>
    <w:rPr>
      <w:rFonts w:ascii="Tahoma" w:hAnsi="Tahoma" w:cs="Tahoma"/>
      <w:sz w:val="16"/>
      <w:szCs w:val="16"/>
    </w:rPr>
  </w:style>
  <w:style w:type="character" w:customStyle="1" w:styleId="BalloonTextChar">
    <w:name w:val="Balloon Text Char"/>
    <w:basedOn w:val="DefaultParagraphFont"/>
    <w:link w:val="BalloonText"/>
    <w:uiPriority w:val="99"/>
    <w:semiHidden/>
    <w:rsid w:val="005E7122"/>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 pc</dc:creator>
  <cp:keywords/>
  <dc:description/>
  <cp:lastModifiedBy>works pc</cp:lastModifiedBy>
  <cp:revision>2</cp:revision>
  <dcterms:created xsi:type="dcterms:W3CDTF">2002-01-01T03:43:00Z</dcterms:created>
  <dcterms:modified xsi:type="dcterms:W3CDTF">2002-01-01T03:43:00Z</dcterms:modified>
</cp:coreProperties>
</file>